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759" w:rsidRPr="00514759" w:rsidRDefault="00514759" w:rsidP="00514759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1800" cy="577850"/>
            <wp:effectExtent l="0" t="0" r="0" b="0"/>
            <wp:docPr id="30" name="Рисунок 30" descr="Описание: Описание: 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ger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759" w:rsidRPr="00514759" w:rsidRDefault="00514759" w:rsidP="00514759">
      <w:pPr>
        <w:spacing w:after="240" w:line="240" w:lineRule="auto"/>
        <w:ind w:left="-284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514759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УКРАЇНА</w:t>
      </w:r>
    </w:p>
    <w:p w:rsidR="00514759" w:rsidRPr="00514759" w:rsidRDefault="00514759" w:rsidP="00514759">
      <w:pPr>
        <w:spacing w:after="0" w:line="240" w:lineRule="auto"/>
        <w:ind w:left="-284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514759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СРІБНЯНСЬКА СЕЛИЩНА РАДА</w:t>
      </w:r>
    </w:p>
    <w:p w:rsidR="00514759" w:rsidRPr="00514759" w:rsidRDefault="00514759" w:rsidP="00514759">
      <w:pPr>
        <w:spacing w:after="0" w:line="240" w:lineRule="auto"/>
        <w:ind w:left="-284" w:firstLine="426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14759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ЧЕРНІГІВСЬКОЇ ОБЛАСТІ</w:t>
      </w:r>
    </w:p>
    <w:p w:rsidR="00514759" w:rsidRPr="00514759" w:rsidRDefault="00514759" w:rsidP="00514759">
      <w:pPr>
        <w:spacing w:after="0" w:line="240" w:lineRule="auto"/>
        <w:ind w:right="35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uk-UA" w:eastAsia="ru-RU"/>
        </w:rPr>
      </w:pPr>
    </w:p>
    <w:p w:rsidR="00514759" w:rsidRPr="00514759" w:rsidRDefault="00514759" w:rsidP="00514759">
      <w:pPr>
        <w:autoSpaceDE w:val="0"/>
        <w:autoSpaceDN w:val="0"/>
        <w:adjustRightInd w:val="0"/>
        <w:spacing w:after="0" w:line="240" w:lineRule="auto"/>
        <w:ind w:left="-284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514759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РІШЕННЯ</w:t>
      </w:r>
    </w:p>
    <w:p w:rsidR="00514759" w:rsidRPr="00514759" w:rsidRDefault="00766930" w:rsidP="00514759">
      <w:pPr>
        <w:autoSpaceDE w:val="0"/>
        <w:autoSpaceDN w:val="0"/>
        <w:adjustRightInd w:val="0"/>
        <w:spacing w:after="0" w:line="240" w:lineRule="auto"/>
        <w:ind w:left="-284" w:firstLine="426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(двадцять сьома</w:t>
      </w:r>
      <w:r w:rsidR="00514759" w:rsidRPr="005147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сесія сьомого скликання)</w:t>
      </w:r>
    </w:p>
    <w:p w:rsidR="00514759" w:rsidRPr="00514759" w:rsidRDefault="00514759" w:rsidP="005147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14759" w:rsidRPr="00514759" w:rsidRDefault="00766930" w:rsidP="005147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21</w:t>
      </w:r>
      <w:r w:rsidR="00514759" w:rsidRPr="005147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лютого 2020 року</w:t>
      </w:r>
      <w:r w:rsidR="00514759" w:rsidRPr="005147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514759" w:rsidRPr="005147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514759" w:rsidRPr="005147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514759" w:rsidRPr="005147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514759" w:rsidRPr="005147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514759" w:rsidRPr="005147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514759" w:rsidRPr="005147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514759" w:rsidRPr="005147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</w:p>
    <w:p w:rsidR="00514759" w:rsidRPr="00514759" w:rsidRDefault="00514759" w:rsidP="005147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5147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смт</w:t>
      </w:r>
      <w:proofErr w:type="spellEnd"/>
      <w:r w:rsidRPr="005147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Срібне</w:t>
      </w:r>
    </w:p>
    <w:p w:rsidR="00975092" w:rsidRDefault="00975092" w:rsidP="00250C3E">
      <w:pPr>
        <w:tabs>
          <w:tab w:val="left" w:pos="708"/>
          <w:tab w:val="left" w:pos="1416"/>
          <w:tab w:val="left" w:pos="652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E0821" w:rsidRPr="00C53703" w:rsidRDefault="00222928" w:rsidP="00514759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b/>
          <w:bCs/>
          <w:i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 w:eastAsia="ru-RU"/>
        </w:rPr>
        <w:t>П</w:t>
      </w:r>
      <w:r w:rsidR="00EF5E0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 w:eastAsia="ru-RU"/>
        </w:rPr>
        <w:t xml:space="preserve">ро виконання </w:t>
      </w:r>
      <w:r w:rsidR="00EF5E09" w:rsidRPr="009B117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 w:eastAsia="ru-RU"/>
        </w:rPr>
        <w:t xml:space="preserve"> </w:t>
      </w:r>
      <w:r w:rsidR="004E0821" w:rsidRPr="00C53703">
        <w:rPr>
          <w:rFonts w:ascii="Times New Roman" w:hAnsi="Times New Roman"/>
          <w:b/>
          <w:bCs/>
          <w:iCs/>
          <w:color w:val="000000"/>
          <w:sz w:val="28"/>
          <w:szCs w:val="28"/>
          <w:lang w:val="uk-UA" w:eastAsia="ru-RU"/>
        </w:rPr>
        <w:t>Плану</w:t>
      </w:r>
      <w:r w:rsidR="004E0821">
        <w:rPr>
          <w:rFonts w:ascii="Times New Roman" w:hAnsi="Times New Roman"/>
          <w:b/>
          <w:bCs/>
          <w:iCs/>
          <w:color w:val="000000"/>
          <w:sz w:val="28"/>
          <w:szCs w:val="28"/>
          <w:lang w:val="uk-UA" w:eastAsia="ru-RU"/>
        </w:rPr>
        <w:t xml:space="preserve"> соціально-економічного</w:t>
      </w:r>
    </w:p>
    <w:p w:rsidR="004E0821" w:rsidRPr="00C53703" w:rsidRDefault="004E0821" w:rsidP="00514759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Cs/>
          <w:color w:val="000000"/>
          <w:sz w:val="28"/>
          <w:szCs w:val="28"/>
          <w:lang w:val="uk-UA" w:eastAsia="ru-RU"/>
        </w:rPr>
      </w:pPr>
      <w:r w:rsidRPr="00C53703">
        <w:rPr>
          <w:rFonts w:ascii="Times New Roman" w:hAnsi="Times New Roman"/>
          <w:b/>
          <w:bCs/>
          <w:iCs/>
          <w:color w:val="000000"/>
          <w:sz w:val="28"/>
          <w:szCs w:val="28"/>
          <w:lang w:val="uk-UA" w:eastAsia="ru-RU"/>
        </w:rPr>
        <w:t xml:space="preserve">розвитку </w:t>
      </w:r>
      <w:proofErr w:type="spellStart"/>
      <w:r w:rsidRPr="00C53703">
        <w:rPr>
          <w:rFonts w:ascii="Times New Roman" w:hAnsi="Times New Roman"/>
          <w:b/>
          <w:bCs/>
          <w:iCs/>
          <w:color w:val="000000"/>
          <w:sz w:val="28"/>
          <w:szCs w:val="28"/>
          <w:lang w:val="uk-UA" w:eastAsia="ru-RU"/>
        </w:rPr>
        <w:t>Срібнянської</w:t>
      </w:r>
      <w:proofErr w:type="spellEnd"/>
      <w:r w:rsidRPr="00C53703">
        <w:rPr>
          <w:rFonts w:ascii="Times New Roman" w:hAnsi="Times New Roman"/>
          <w:b/>
          <w:bCs/>
          <w:iCs/>
          <w:color w:val="000000"/>
          <w:sz w:val="28"/>
          <w:szCs w:val="28"/>
          <w:lang w:val="uk-UA" w:eastAsia="ru-RU"/>
        </w:rPr>
        <w:t xml:space="preserve"> об’єднаної </w:t>
      </w:r>
    </w:p>
    <w:p w:rsidR="004E0821" w:rsidRDefault="004E0821" w:rsidP="00514759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Cs/>
          <w:color w:val="000000"/>
          <w:sz w:val="28"/>
          <w:szCs w:val="28"/>
          <w:lang w:val="uk-UA" w:eastAsia="ru-RU"/>
        </w:rPr>
      </w:pPr>
      <w:r w:rsidRPr="00C53703">
        <w:rPr>
          <w:rFonts w:ascii="Times New Roman" w:hAnsi="Times New Roman"/>
          <w:b/>
          <w:bCs/>
          <w:iCs/>
          <w:color w:val="000000"/>
          <w:sz w:val="28"/>
          <w:szCs w:val="28"/>
          <w:lang w:val="uk-UA" w:eastAsia="ru-RU"/>
        </w:rPr>
        <w:t xml:space="preserve">територіальної </w:t>
      </w:r>
      <w:r>
        <w:rPr>
          <w:rFonts w:ascii="Times New Roman" w:hAnsi="Times New Roman"/>
          <w:b/>
          <w:bCs/>
          <w:iCs/>
          <w:color w:val="000000"/>
          <w:sz w:val="28"/>
          <w:szCs w:val="28"/>
          <w:lang w:val="uk-UA" w:eastAsia="ru-RU"/>
        </w:rPr>
        <w:t>громади  на 2018-2020 роки</w:t>
      </w:r>
    </w:p>
    <w:p w:rsidR="00683F21" w:rsidRPr="00ED1CA1" w:rsidRDefault="00683F21" w:rsidP="005147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0821" w:rsidRPr="004E0821" w:rsidRDefault="00683F21" w:rsidP="00514759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EF5E09">
        <w:rPr>
          <w:rFonts w:ascii="Times New Roman" w:hAnsi="Times New Roman" w:cs="Times New Roman"/>
          <w:sz w:val="28"/>
          <w:szCs w:val="28"/>
          <w:lang w:val="uk-UA"/>
        </w:rPr>
        <w:t xml:space="preserve">    Заслухавши інформацію </w:t>
      </w:r>
      <w:r w:rsidR="004E0821">
        <w:rPr>
          <w:rFonts w:ascii="Times New Roman" w:hAnsi="Times New Roman" w:cs="Times New Roman"/>
          <w:sz w:val="28"/>
          <w:szCs w:val="28"/>
          <w:lang w:val="uk-UA"/>
        </w:rPr>
        <w:t>начальника відділу соціально-економічного розвитку, інвестицій та житлово-комунального господарства</w:t>
      </w:r>
      <w:r w:rsidR="002229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E0821">
        <w:rPr>
          <w:rFonts w:ascii="Times New Roman" w:hAnsi="Times New Roman" w:cs="Times New Roman"/>
          <w:sz w:val="28"/>
          <w:szCs w:val="28"/>
          <w:lang w:val="uk-UA"/>
        </w:rPr>
        <w:t>І.</w:t>
      </w:r>
      <w:proofErr w:type="spellStart"/>
      <w:r w:rsidR="004E0821">
        <w:rPr>
          <w:rFonts w:ascii="Times New Roman" w:hAnsi="Times New Roman" w:cs="Times New Roman"/>
          <w:sz w:val="28"/>
          <w:szCs w:val="28"/>
          <w:lang w:val="uk-UA"/>
        </w:rPr>
        <w:t>Селютіної</w:t>
      </w:r>
      <w:proofErr w:type="spellEnd"/>
      <w:r w:rsidR="00EF5E09">
        <w:rPr>
          <w:rFonts w:ascii="Times New Roman" w:hAnsi="Times New Roman" w:cs="Times New Roman"/>
          <w:sz w:val="28"/>
          <w:szCs w:val="28"/>
          <w:lang w:val="uk-UA"/>
        </w:rPr>
        <w:t xml:space="preserve"> про виконання </w:t>
      </w:r>
      <w:r w:rsidR="004E082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Плану соціально-економічного розвитку </w:t>
      </w:r>
      <w:proofErr w:type="spellStart"/>
      <w:r w:rsidR="004E082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Срібнянської</w:t>
      </w:r>
      <w:proofErr w:type="spellEnd"/>
      <w:r w:rsidR="004E082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4E0821" w:rsidRPr="004E0821">
        <w:rPr>
          <w:rFonts w:ascii="Times New Roman" w:hAnsi="Times New Roman"/>
          <w:bCs/>
          <w:iCs/>
          <w:color w:val="000000"/>
          <w:sz w:val="28"/>
          <w:szCs w:val="28"/>
          <w:lang w:val="uk-UA" w:eastAsia="ru-RU"/>
        </w:rPr>
        <w:t xml:space="preserve">об’єднаної </w:t>
      </w:r>
    </w:p>
    <w:p w:rsidR="00683F21" w:rsidRPr="00A969DF" w:rsidRDefault="004E0821" w:rsidP="00514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0821">
        <w:rPr>
          <w:rFonts w:ascii="Times New Roman" w:hAnsi="Times New Roman"/>
          <w:bCs/>
          <w:iCs/>
          <w:color w:val="000000"/>
          <w:sz w:val="28"/>
          <w:szCs w:val="28"/>
          <w:lang w:val="uk-UA" w:eastAsia="ru-RU"/>
        </w:rPr>
        <w:t>територіальної громади</w:t>
      </w:r>
      <w:r w:rsidR="00EF5E09" w:rsidRPr="009B117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на 20</w:t>
      </w:r>
      <w:r w:rsidR="00EF5E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18</w:t>
      </w:r>
      <w:r w:rsidR="00EF5E09" w:rsidRPr="009B117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-20</w:t>
      </w:r>
      <w:r w:rsidR="00403BE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роки</w:t>
      </w:r>
      <w:r w:rsidR="00EF5E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 w:rsidR="00EF5E09" w:rsidRPr="009B117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EF5E09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7F1EAD" w:rsidRPr="000232D7">
        <w:rPr>
          <w:rFonts w:ascii="Times New Roman" w:hAnsi="Times New Roman" w:cs="Times New Roman"/>
          <w:sz w:val="28"/>
          <w:szCs w:val="28"/>
          <w:lang w:val="uk-UA"/>
        </w:rPr>
        <w:t xml:space="preserve">еруючись </w:t>
      </w:r>
      <w:r w:rsidR="00DA62F6" w:rsidRPr="000232D7">
        <w:rPr>
          <w:rFonts w:ascii="Times New Roman" w:hAnsi="Times New Roman" w:cs="Times New Roman"/>
          <w:sz w:val="28"/>
          <w:szCs w:val="28"/>
          <w:lang w:val="uk-UA"/>
        </w:rPr>
        <w:t xml:space="preserve">ст.26 </w:t>
      </w:r>
      <w:r w:rsidR="007F1EAD" w:rsidRPr="000232D7">
        <w:rPr>
          <w:rFonts w:ascii="Times New Roman" w:hAnsi="Times New Roman" w:cs="Times New Roman"/>
          <w:sz w:val="28"/>
          <w:szCs w:val="28"/>
          <w:lang w:val="uk-UA"/>
        </w:rPr>
        <w:t>Закон</w:t>
      </w:r>
      <w:r w:rsidR="00DA62F6">
        <w:rPr>
          <w:rFonts w:ascii="Times New Roman" w:hAnsi="Times New Roman" w:cs="Times New Roman"/>
          <w:sz w:val="28"/>
          <w:szCs w:val="28"/>
          <w:lang w:val="uk-UA"/>
        </w:rPr>
        <w:t>у України</w:t>
      </w:r>
      <w:r w:rsidR="007F1EAD" w:rsidRPr="000232D7">
        <w:rPr>
          <w:rFonts w:ascii="Times New Roman" w:hAnsi="Times New Roman" w:cs="Times New Roman"/>
          <w:sz w:val="28"/>
          <w:szCs w:val="28"/>
          <w:lang w:val="uk-UA"/>
        </w:rPr>
        <w:t xml:space="preserve"> «Про місц</w:t>
      </w:r>
      <w:r w:rsidR="00DA62F6">
        <w:rPr>
          <w:rFonts w:ascii="Times New Roman" w:hAnsi="Times New Roman" w:cs="Times New Roman"/>
          <w:sz w:val="28"/>
          <w:szCs w:val="28"/>
          <w:lang w:val="uk-UA"/>
        </w:rPr>
        <w:t>еве самоврядування в Україні</w:t>
      </w:r>
      <w:r w:rsidR="00EF5E0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83F21" w:rsidRPr="000F0E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75092" w:rsidRPr="000F0E99">
        <w:rPr>
          <w:rFonts w:ascii="Times New Roman" w:hAnsi="Times New Roman" w:cs="Times New Roman"/>
          <w:sz w:val="28"/>
          <w:szCs w:val="28"/>
          <w:lang w:val="uk-UA"/>
        </w:rPr>
        <w:t>селищна</w:t>
      </w:r>
      <w:r w:rsidR="00DC1E54" w:rsidRPr="000232D7">
        <w:rPr>
          <w:rFonts w:ascii="Times New Roman" w:hAnsi="Times New Roman" w:cs="Times New Roman"/>
          <w:sz w:val="28"/>
          <w:szCs w:val="28"/>
          <w:lang w:val="uk-UA"/>
        </w:rPr>
        <w:t xml:space="preserve"> рад</w:t>
      </w:r>
      <w:r w:rsidR="00975092"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 w:rsidR="00975092">
        <w:rPr>
          <w:rFonts w:ascii="Times New Roman" w:hAnsi="Times New Roman" w:cs="Times New Roman"/>
          <w:b/>
          <w:sz w:val="28"/>
          <w:szCs w:val="28"/>
          <w:lang w:val="uk-UA"/>
        </w:rPr>
        <w:t>вирішила</w:t>
      </w:r>
      <w:r w:rsidR="00DC1E54" w:rsidRPr="00E30C9E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762E0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EF5E09" w:rsidRDefault="00403BEA" w:rsidP="005147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</w:t>
      </w:r>
      <w:r w:rsidR="00414AFC" w:rsidRPr="00414AFC">
        <w:rPr>
          <w:rFonts w:ascii="Times New Roman" w:hAnsi="Times New Roman" w:cs="Times New Roman"/>
          <w:bCs/>
          <w:sz w:val="28"/>
          <w:szCs w:val="28"/>
          <w:lang w:val="uk-UA"/>
        </w:rPr>
        <w:t>1</w:t>
      </w:r>
      <w:r w:rsidR="00683F21" w:rsidRPr="00062452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="003114D3" w:rsidRPr="00062452">
        <w:rPr>
          <w:rFonts w:ascii="Times New Roman" w:hAnsi="Times New Roman" w:cs="Times New Roman"/>
          <w:bCs/>
          <w:sz w:val="28"/>
          <w:szCs w:val="28"/>
          <w:lang w:val="uk-UA"/>
        </w:rPr>
        <w:t>З</w:t>
      </w:r>
      <w:r w:rsidR="004904EB">
        <w:rPr>
          <w:rFonts w:ascii="Times New Roman" w:hAnsi="Times New Roman" w:cs="Times New Roman"/>
          <w:bCs/>
          <w:sz w:val="28"/>
          <w:szCs w:val="28"/>
          <w:lang w:val="uk-UA"/>
        </w:rPr>
        <w:t>атвердити з</w:t>
      </w:r>
      <w:r w:rsidR="004636F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віт про </w:t>
      </w:r>
      <w:r w:rsidR="00EF5E0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виконання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Плану соціально-економічного розвитку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Срібнянської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4E0821">
        <w:rPr>
          <w:rFonts w:ascii="Times New Roman" w:hAnsi="Times New Roman"/>
          <w:bCs/>
          <w:iCs/>
          <w:color w:val="000000"/>
          <w:sz w:val="28"/>
          <w:szCs w:val="28"/>
          <w:lang w:val="uk-UA" w:eastAsia="ru-RU"/>
        </w:rPr>
        <w:t>об’єднаної територіальної громади</w:t>
      </w:r>
      <w:r w:rsidRPr="009B117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на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18</w:t>
      </w:r>
      <w:r w:rsidRPr="009B117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20 роки</w:t>
      </w:r>
      <w:r w:rsidR="00EF5E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4636F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за 2019 рік,  що  додається</w:t>
      </w:r>
      <w:r w:rsidR="00EF5E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DE3C4D" w:rsidRDefault="00DE3C4D" w:rsidP="005147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62452">
        <w:rPr>
          <w:rFonts w:ascii="Times New Roman" w:hAnsi="Times New Roman" w:cs="Times New Roman"/>
          <w:bCs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.Забезпечити 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прилюднення цього </w:t>
      </w:r>
      <w:r w:rsidRPr="00ED1CA1">
        <w:rPr>
          <w:rFonts w:ascii="Times New Roman" w:hAnsi="Times New Roman" w:cs="Times New Roman"/>
          <w:sz w:val="28"/>
          <w:szCs w:val="28"/>
          <w:lang w:val="uk-UA"/>
        </w:rPr>
        <w:t xml:space="preserve"> рішення </w:t>
      </w:r>
      <w:r>
        <w:rPr>
          <w:rFonts w:ascii="Times New Roman" w:hAnsi="Times New Roman" w:cs="Times New Roman"/>
          <w:sz w:val="28"/>
          <w:szCs w:val="28"/>
          <w:lang w:val="uk-UA"/>
        </w:rPr>
        <w:t>згідно з діючим законодавством.</w:t>
      </w:r>
    </w:p>
    <w:p w:rsidR="00DE3C4D" w:rsidRDefault="00062452" w:rsidP="0051475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DE3C4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E3C4D" w:rsidRPr="001D36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Контроль за виконанням даного рішення покласти на постійну комісію</w:t>
      </w:r>
      <w:r w:rsidR="00DE3C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питань </w:t>
      </w:r>
      <w:r w:rsidR="00DE3C4D" w:rsidRPr="001D36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бюджету</w:t>
      </w:r>
      <w:r w:rsidR="00DE3C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DE3C4D" w:rsidRPr="001D36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</w:t>
      </w:r>
      <w:r w:rsidR="00DE3C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оціально-економічного розвитку </w:t>
      </w:r>
      <w:r w:rsidR="00DE3C4D" w:rsidRPr="001D36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 інвестиційної  діяльності.</w:t>
      </w:r>
    </w:p>
    <w:p w:rsidR="00EF5E09" w:rsidRPr="001D3698" w:rsidRDefault="00EF5E09" w:rsidP="0051475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B6AFB" w:rsidRDefault="00BB6AFB" w:rsidP="005147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F1150B" w:rsidRPr="00D77543" w:rsidRDefault="00F1150B" w:rsidP="005147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7754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Секретар  ради</w:t>
      </w:r>
      <w:r w:rsidRPr="00D775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</w:t>
      </w:r>
      <w:r w:rsidRPr="00D7754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       </w:t>
      </w:r>
      <w:r w:rsidRPr="00D7754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   І.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МАРТИНЮК</w:t>
      </w:r>
    </w:p>
    <w:p w:rsidR="00EF5E09" w:rsidRDefault="00DC1E54" w:rsidP="005147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                                                            </w:t>
      </w:r>
    </w:p>
    <w:p w:rsidR="00EF5E09" w:rsidRDefault="00EF5E09" w:rsidP="005147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EF5E09" w:rsidRDefault="00EF5E09" w:rsidP="005147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EF5E09" w:rsidRDefault="00EF5E09" w:rsidP="005147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EF5E09" w:rsidRDefault="00EF5E09" w:rsidP="00DC1E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EF5E09" w:rsidRDefault="00EF5E09" w:rsidP="00DC1E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EF5E09" w:rsidRDefault="00EF5E09" w:rsidP="00DC1E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EF5E09" w:rsidRDefault="00EF5E09" w:rsidP="00DC1E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EF5E09" w:rsidRDefault="00EF5E09" w:rsidP="00DC1E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514759" w:rsidRDefault="00514759" w:rsidP="00DC1E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514759" w:rsidRDefault="00514759" w:rsidP="00DC1E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3114D3" w:rsidRDefault="00DC1E54" w:rsidP="00DC1E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lastRenderedPageBreak/>
        <w:t xml:space="preserve">                                                                                                       </w:t>
      </w:r>
    </w:p>
    <w:p w:rsidR="00F1150B" w:rsidRPr="00B512D6" w:rsidRDefault="00DC1E54" w:rsidP="0051475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     </w:t>
      </w:r>
      <w:r w:rsidR="003540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                                                                  </w:t>
      </w:r>
      <w:r w:rsidR="005147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ab/>
      </w:r>
      <w:r w:rsidR="003540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 w:rsidR="00F1150B" w:rsidRPr="00B512D6">
        <w:rPr>
          <w:rFonts w:ascii="Times New Roman" w:hAnsi="Times New Roman" w:cs="Times New Roman"/>
          <w:lang w:val="uk-UA"/>
        </w:rPr>
        <w:t>Додаток</w:t>
      </w:r>
      <w:r w:rsidR="00DE3F0A">
        <w:rPr>
          <w:rFonts w:ascii="Times New Roman" w:hAnsi="Times New Roman" w:cs="Times New Roman"/>
          <w:lang w:val="uk-UA"/>
        </w:rPr>
        <w:t xml:space="preserve"> </w:t>
      </w:r>
    </w:p>
    <w:p w:rsidR="00F1150B" w:rsidRPr="00B512D6" w:rsidRDefault="00F1150B" w:rsidP="00514759">
      <w:pPr>
        <w:pStyle w:val="a9"/>
        <w:jc w:val="right"/>
        <w:rPr>
          <w:rFonts w:ascii="Times New Roman" w:hAnsi="Times New Roman" w:cs="Times New Roman"/>
          <w:lang w:val="uk-UA"/>
        </w:rPr>
      </w:pPr>
      <w:r w:rsidRPr="00B512D6">
        <w:rPr>
          <w:rFonts w:ascii="Times New Roman" w:hAnsi="Times New Roman" w:cs="Times New Roman"/>
          <w:lang w:val="uk-UA"/>
        </w:rPr>
        <w:t xml:space="preserve">                                                                                                     до рішення </w:t>
      </w:r>
      <w:r w:rsidR="008C25EC">
        <w:rPr>
          <w:rFonts w:ascii="Times New Roman" w:hAnsi="Times New Roman" w:cs="Times New Roman"/>
          <w:lang w:val="uk-UA"/>
        </w:rPr>
        <w:t>двадцять</w:t>
      </w:r>
      <w:r w:rsidRPr="00B512D6">
        <w:rPr>
          <w:rFonts w:ascii="Times New Roman" w:hAnsi="Times New Roman" w:cs="Times New Roman"/>
          <w:lang w:val="uk-UA"/>
        </w:rPr>
        <w:t xml:space="preserve"> </w:t>
      </w:r>
      <w:r w:rsidR="00237546">
        <w:rPr>
          <w:rFonts w:ascii="Times New Roman" w:hAnsi="Times New Roman" w:cs="Times New Roman"/>
          <w:lang w:val="uk-UA"/>
        </w:rPr>
        <w:t>сьомої</w:t>
      </w:r>
      <w:r w:rsidR="00DE3F0A">
        <w:rPr>
          <w:rFonts w:ascii="Times New Roman" w:hAnsi="Times New Roman" w:cs="Times New Roman"/>
          <w:lang w:val="uk-UA"/>
        </w:rPr>
        <w:t xml:space="preserve"> </w:t>
      </w:r>
      <w:r w:rsidRPr="00B512D6">
        <w:rPr>
          <w:rFonts w:ascii="Times New Roman" w:hAnsi="Times New Roman" w:cs="Times New Roman"/>
          <w:lang w:val="uk-UA"/>
        </w:rPr>
        <w:t>сесії</w:t>
      </w:r>
    </w:p>
    <w:p w:rsidR="00F1150B" w:rsidRPr="00B512D6" w:rsidRDefault="00F1150B" w:rsidP="00514759">
      <w:pPr>
        <w:pStyle w:val="a9"/>
        <w:jc w:val="right"/>
        <w:rPr>
          <w:rFonts w:ascii="Times New Roman" w:hAnsi="Times New Roman" w:cs="Times New Roman"/>
          <w:lang w:val="uk-UA"/>
        </w:rPr>
      </w:pPr>
      <w:r w:rsidRPr="00B512D6">
        <w:rPr>
          <w:rFonts w:ascii="Times New Roman" w:hAnsi="Times New Roman" w:cs="Times New Roman"/>
          <w:lang w:val="uk-UA"/>
        </w:rPr>
        <w:t xml:space="preserve">                                                                                                    сьомого скликання </w:t>
      </w:r>
    </w:p>
    <w:p w:rsidR="00F1150B" w:rsidRPr="00B512D6" w:rsidRDefault="00F1150B" w:rsidP="00514759">
      <w:pPr>
        <w:pStyle w:val="a9"/>
        <w:jc w:val="right"/>
        <w:rPr>
          <w:rFonts w:ascii="Times New Roman" w:hAnsi="Times New Roman" w:cs="Times New Roman"/>
          <w:lang w:val="uk-UA"/>
        </w:rPr>
      </w:pPr>
      <w:r w:rsidRPr="00B512D6">
        <w:rPr>
          <w:rFonts w:ascii="Times New Roman" w:hAnsi="Times New Roman" w:cs="Times New Roman"/>
          <w:lang w:val="uk-UA"/>
        </w:rPr>
        <w:t xml:space="preserve">                                                                                                    </w:t>
      </w:r>
      <w:proofErr w:type="spellStart"/>
      <w:r w:rsidRPr="00B512D6">
        <w:rPr>
          <w:rFonts w:ascii="Times New Roman" w:hAnsi="Times New Roman" w:cs="Times New Roman"/>
          <w:lang w:val="uk-UA"/>
        </w:rPr>
        <w:t>Срібнянської</w:t>
      </w:r>
      <w:proofErr w:type="spellEnd"/>
      <w:r w:rsidRPr="00B512D6">
        <w:rPr>
          <w:rFonts w:ascii="Times New Roman" w:hAnsi="Times New Roman" w:cs="Times New Roman"/>
          <w:lang w:val="uk-UA"/>
        </w:rPr>
        <w:t xml:space="preserve">   селищної ради                                                                                                                                                                  </w:t>
      </w:r>
    </w:p>
    <w:p w:rsidR="00D82292" w:rsidRPr="006B38A1" w:rsidRDefault="00F1150B" w:rsidP="0051475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6B38A1">
        <w:rPr>
          <w:rFonts w:ascii="Times New Roman" w:hAnsi="Times New Roman" w:cs="Times New Roman"/>
          <w:lang w:val="uk-UA"/>
        </w:rPr>
        <w:t xml:space="preserve">                                                                                        </w:t>
      </w:r>
      <w:r w:rsidR="00237546">
        <w:rPr>
          <w:rFonts w:ascii="Times New Roman" w:hAnsi="Times New Roman" w:cs="Times New Roman"/>
          <w:lang w:val="uk-UA"/>
        </w:rPr>
        <w:t>21</w:t>
      </w:r>
      <w:r w:rsidR="007B598E" w:rsidRPr="006B38A1">
        <w:rPr>
          <w:rFonts w:ascii="Times New Roman" w:hAnsi="Times New Roman" w:cs="Times New Roman"/>
          <w:lang w:val="uk-UA"/>
        </w:rPr>
        <w:t>.</w:t>
      </w:r>
      <w:r w:rsidR="00403BEA" w:rsidRPr="006B38A1">
        <w:rPr>
          <w:rFonts w:ascii="Times New Roman" w:hAnsi="Times New Roman" w:cs="Times New Roman"/>
          <w:lang w:val="uk-UA"/>
        </w:rPr>
        <w:t>0</w:t>
      </w:r>
      <w:r w:rsidR="006B38A1" w:rsidRPr="006B38A1">
        <w:rPr>
          <w:rFonts w:ascii="Times New Roman" w:hAnsi="Times New Roman" w:cs="Times New Roman"/>
          <w:lang w:val="uk-UA"/>
        </w:rPr>
        <w:t>2</w:t>
      </w:r>
      <w:r w:rsidR="004B3B4A" w:rsidRPr="006B38A1">
        <w:rPr>
          <w:rFonts w:ascii="Times New Roman" w:hAnsi="Times New Roman" w:cs="Times New Roman"/>
          <w:lang w:val="uk-UA"/>
        </w:rPr>
        <w:t>.20</w:t>
      </w:r>
      <w:r w:rsidR="00403BEA" w:rsidRPr="006B38A1">
        <w:rPr>
          <w:rFonts w:ascii="Times New Roman" w:hAnsi="Times New Roman" w:cs="Times New Roman"/>
          <w:lang w:val="uk-UA"/>
        </w:rPr>
        <w:t>20</w:t>
      </w:r>
    </w:p>
    <w:p w:rsidR="00D82292" w:rsidRPr="00403BEA" w:rsidRDefault="00D82292" w:rsidP="001D36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val="uk-UA" w:eastAsia="ru-RU"/>
        </w:rPr>
      </w:pPr>
    </w:p>
    <w:p w:rsidR="00D82292" w:rsidRPr="00D82292" w:rsidRDefault="00D82292" w:rsidP="00D822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</w:pPr>
    </w:p>
    <w:p w:rsidR="00C12B87" w:rsidRPr="00EF7A71" w:rsidRDefault="00C12B87" w:rsidP="00403B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12B87" w:rsidRPr="004904EB" w:rsidRDefault="00C12B87" w:rsidP="00C12B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B38A1" w:rsidRPr="00CA02AF" w:rsidRDefault="006B38A1" w:rsidP="006B38A1">
      <w:pPr>
        <w:pStyle w:val="a9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Звіт про виконання за 2019 рік  «Плану соціально-економічного розвитку території </w:t>
      </w:r>
      <w:proofErr w:type="spellStart"/>
      <w:r w:rsidRPr="00CA02AF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Срібнянської</w:t>
      </w:r>
      <w:proofErr w:type="spellEnd"/>
      <w:r w:rsidRPr="00CA02AF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</w:t>
      </w:r>
      <w:r w:rsidRPr="00CA02AF">
        <w:rPr>
          <w:rFonts w:ascii="Times New Roman" w:hAnsi="Times New Roman"/>
          <w:b/>
          <w:sz w:val="32"/>
          <w:szCs w:val="32"/>
          <w:lang w:val="uk-UA"/>
        </w:rPr>
        <w:t>об’єднаної територіальної громади на 2018-2020 роки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» </w:t>
      </w:r>
    </w:p>
    <w:p w:rsidR="006B38A1" w:rsidRPr="00CA02AF" w:rsidRDefault="006B38A1" w:rsidP="006B38A1">
      <w:pPr>
        <w:pStyle w:val="a9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B38A1" w:rsidRPr="006B38A1" w:rsidRDefault="006B38A1" w:rsidP="00514759">
      <w:pPr>
        <w:pStyle w:val="a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Одинадцятою  сесією сьомого скликання від 26 липня 2018 року 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/>
        </w:rPr>
        <w:t>Срібнянської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селищної ради затверджено </w:t>
      </w:r>
      <w:r w:rsidRPr="006B38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План </w:t>
      </w:r>
      <w:r w:rsidRPr="006B38A1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Pr="006B38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соціально-економічного розвитку </w:t>
      </w:r>
      <w:proofErr w:type="spellStart"/>
      <w:r w:rsidRPr="006B38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Срібнянської</w:t>
      </w:r>
      <w:proofErr w:type="spellEnd"/>
      <w:r w:rsidRPr="006B38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об’єднаної територіальної громади на 2018-2020 роки, яким  визначені завдання та заходи реалізації Плану та перелік проектів розвитку </w:t>
      </w:r>
      <w:proofErr w:type="spellStart"/>
      <w:r w:rsidRPr="006B38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Срібнянської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ОТГ. </w:t>
      </w:r>
    </w:p>
    <w:p w:rsidR="006B38A1" w:rsidRPr="006B38A1" w:rsidRDefault="006B38A1" w:rsidP="00514759">
      <w:pPr>
        <w:pStyle w:val="aa"/>
        <w:spacing w:before="1" w:line="240" w:lineRule="auto"/>
        <w:ind w:right="10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      Основною метою Плану соціально-економічного розвитку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/>
        </w:rPr>
        <w:t>Срібнянської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об’єднаної територіальної громади на 2018-2020 роки є створення умов для повноцінного функціонування об’єднаної громади, зокрема, через зростання добробуту і підвищення якості життя населення, забезпечення позитивних структурних зрушень в економіці, підвищення її конкурентоспроможності, як основи для збалансованого зростання стандартів та показників економічного розвитку.</w:t>
      </w:r>
    </w:p>
    <w:p w:rsidR="006B38A1" w:rsidRPr="006B38A1" w:rsidRDefault="006B38A1" w:rsidP="00514759">
      <w:pPr>
        <w:pStyle w:val="a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      Протягом  2019 року селищною радою спрямовувалися  зусилля на реалізацію  проектів та  заходів, передбачених  Планом.</w:t>
      </w:r>
    </w:p>
    <w:p w:rsidR="006B38A1" w:rsidRPr="006B38A1" w:rsidRDefault="006B38A1" w:rsidP="00514759">
      <w:pPr>
        <w:pStyle w:val="a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     Слід зазначити, що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/>
        </w:rPr>
        <w:t>Срібнянська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ОТГ об’єднує  всі населені пункти  району за виключенням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/>
        </w:rPr>
        <w:t>с.Васьківці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B38A1" w:rsidRPr="006B38A1" w:rsidRDefault="006B38A1" w:rsidP="00514759">
      <w:pPr>
        <w:pStyle w:val="a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     Для виконання робіт по проектам Плану соціально-економічного розвитку </w:t>
      </w:r>
      <w:proofErr w:type="spellStart"/>
      <w:r w:rsidRPr="006B38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Срібнянської</w:t>
      </w:r>
      <w:proofErr w:type="spellEnd"/>
      <w:r w:rsidRPr="006B38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>ОТГ на 2018-2020 роки, використовувалися три джерела фінансування:</w:t>
      </w:r>
    </w:p>
    <w:p w:rsidR="006B38A1" w:rsidRPr="006B38A1" w:rsidRDefault="006B38A1" w:rsidP="00514759">
      <w:pPr>
        <w:pStyle w:val="a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    1.Субвенція з державного бюджету місцевим бюджетам на формування інфраструктури об’єднаних територіальних громад в 2019 році.</w:t>
      </w:r>
    </w:p>
    <w:p w:rsidR="006B38A1" w:rsidRPr="006B38A1" w:rsidRDefault="006B38A1" w:rsidP="00514759">
      <w:pPr>
        <w:pStyle w:val="a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     2. Субвенція з державного бюджету місцевим </w:t>
      </w:r>
      <w:r w:rsidRPr="006B38A1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на здійснення заходів щодо соціально-економічного розвитку окремих територій  в 2019 році.</w:t>
      </w:r>
    </w:p>
    <w:p w:rsidR="006B38A1" w:rsidRPr="006B38A1" w:rsidRDefault="006B38A1" w:rsidP="00514759">
      <w:pPr>
        <w:pStyle w:val="a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     3. Кошти селищного бюджету.</w:t>
      </w:r>
    </w:p>
    <w:p w:rsidR="006B38A1" w:rsidRPr="006B38A1" w:rsidRDefault="006B38A1" w:rsidP="00514759">
      <w:pPr>
        <w:pStyle w:val="a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     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>Виконання Плану  взаємопов’язане із виконанням селищного бюджету. Звичайно, не всі наші плани і задуми реалізовані на сьогоднішній день, але ми намагаємося  виконати всі накреслені плани щодо розвитку території громади. Хоча можна сказати, що основним стримуючим</w:t>
      </w:r>
      <w:r w:rsidRPr="006B38A1">
        <w:rPr>
          <w:rFonts w:ascii="Times New Roman" w:hAnsi="Times New Roman" w:cs="Times New Roman"/>
          <w:sz w:val="28"/>
          <w:szCs w:val="28"/>
        </w:rPr>
        <w:t> 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фактором була, і на жаль є, відсутність достатніх коштів в селищному</w:t>
      </w:r>
      <w:r w:rsidRPr="006B38A1">
        <w:rPr>
          <w:rFonts w:ascii="Times New Roman" w:hAnsi="Times New Roman" w:cs="Times New Roman"/>
          <w:sz w:val="28"/>
          <w:szCs w:val="28"/>
        </w:rPr>
        <w:t> 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бюджеті для втілення всіх наших задумів, але</w:t>
      </w:r>
      <w:r w:rsidRPr="006B38A1">
        <w:rPr>
          <w:rFonts w:ascii="Times New Roman" w:hAnsi="Times New Roman" w:cs="Times New Roman"/>
          <w:sz w:val="28"/>
          <w:szCs w:val="28"/>
        </w:rPr>
        <w:t> 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субвенції з державного бюджету допомагають нам реалізовувати  намічені плани.</w:t>
      </w:r>
    </w:p>
    <w:p w:rsidR="006B38A1" w:rsidRPr="006B38A1" w:rsidRDefault="006B38A1" w:rsidP="00514759">
      <w:pPr>
        <w:pStyle w:val="a9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Так сім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/>
        </w:rPr>
        <w:t>проєктів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, передбачених Планом, подані селищною радою  до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/>
        </w:rPr>
        <w:t>Мінрегіону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та були погоджені ним. Згідно з розподілом  субвенції з державного бюджету місцевим бюджетам на формування інфраструктури об’єднаних територіальних громад в 2019 році  бюджету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/>
        </w:rPr>
        <w:t>Срібнянської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ОТГ </w:t>
      </w:r>
      <w:r w:rsidR="00B012E9">
        <w:rPr>
          <w:rFonts w:ascii="Times New Roman" w:hAnsi="Times New Roman" w:cs="Times New Roman"/>
          <w:sz w:val="28"/>
          <w:szCs w:val="28"/>
          <w:lang w:val="uk-UA"/>
        </w:rPr>
        <w:t>виділ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ено </w:t>
      </w:r>
      <w:r w:rsidRPr="006B38A1">
        <w:rPr>
          <w:rFonts w:ascii="Times New Roman" w:hAnsi="Times New Roman" w:cs="Times New Roman"/>
          <w:b/>
          <w:sz w:val="28"/>
          <w:szCs w:val="28"/>
          <w:lang w:val="uk-UA"/>
        </w:rPr>
        <w:t>4509,6 тис. грн.,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/>
        </w:rPr>
        <w:t>співфінансування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з селищного бюджету склало </w:t>
      </w:r>
      <w:r w:rsidRPr="006B38A1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135,467</w:t>
      </w:r>
      <w:r w:rsidR="00B012E9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proofErr w:type="spellStart"/>
      <w:r w:rsidR="00B012E9">
        <w:rPr>
          <w:rFonts w:ascii="Times New Roman" w:hAnsi="Times New Roman" w:cs="Times New Roman"/>
          <w:bCs/>
          <w:sz w:val="28"/>
          <w:szCs w:val="28"/>
          <w:lang w:val="uk-UA" w:eastAsia="uk-UA"/>
        </w:rPr>
        <w:t>тис.грн</w:t>
      </w:r>
      <w:proofErr w:type="spellEnd"/>
      <w:r w:rsidR="00B012E9">
        <w:rPr>
          <w:rFonts w:ascii="Times New Roman" w:hAnsi="Times New Roman" w:cs="Times New Roman"/>
          <w:bCs/>
          <w:sz w:val="28"/>
          <w:szCs w:val="28"/>
          <w:lang w:val="uk-UA" w:eastAsia="uk-UA"/>
        </w:rPr>
        <w:t>. Ці кошти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спрямовано на реалізацію наступних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/>
        </w:rPr>
        <w:t>проєктів</w:t>
      </w:r>
      <w:proofErr w:type="spellEnd"/>
      <w:r w:rsidRPr="006B38A1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: </w:t>
      </w:r>
    </w:p>
    <w:p w:rsidR="006B38A1" w:rsidRPr="006B38A1" w:rsidRDefault="006B38A1" w:rsidP="00514759">
      <w:pPr>
        <w:pStyle w:val="a8"/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Капітальний ремонт проїзної частини автомобільної дороги комунальної власності по вул. Шкільна, довжиною 1,000 км в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с.м.т.Срібне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,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Срібнянського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району, Чернігівської області. Коригування на суму </w:t>
      </w:r>
      <w:r w:rsidRPr="006B38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2709,378</w:t>
      </w: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тис.грн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.</w:t>
      </w:r>
    </w:p>
    <w:p w:rsidR="006B38A1" w:rsidRPr="006B38A1" w:rsidRDefault="006B38A1" w:rsidP="00514759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Реконструкція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в рамках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відновлення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вуличного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освітлення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частини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вул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Радченка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вул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Кармелюка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вул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. Тараса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Шевченка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КТП-18 в с.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Горобіївка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Срібнянського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району,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Чернігівської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області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на суму </w:t>
      </w:r>
      <w:r w:rsidRPr="006B38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260,841</w:t>
      </w: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тис</w:t>
      </w:r>
      <w:proofErr w:type="gram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.г</w:t>
      </w:r>
      <w:proofErr w:type="gram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рн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.</w:t>
      </w:r>
    </w:p>
    <w:p w:rsidR="006B38A1" w:rsidRPr="006B38A1" w:rsidRDefault="006B38A1" w:rsidP="00514759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Реконструкція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в рамках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відновлення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вуличного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освітлення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частини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вул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Незалежності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КТП-45 в с.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Гриціївка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Срібнянського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району,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Чернігівської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області</w:t>
      </w:r>
      <w:proofErr w:type="spellEnd"/>
      <w:r w:rsidRPr="006B38A1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на суму </w:t>
      </w:r>
      <w:r w:rsidRPr="006B38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240,565</w:t>
      </w: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тис</w:t>
      </w:r>
      <w:proofErr w:type="gram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.г</w:t>
      </w:r>
      <w:proofErr w:type="gram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рн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.</w:t>
      </w:r>
    </w:p>
    <w:p w:rsidR="006B38A1" w:rsidRPr="006B38A1" w:rsidRDefault="006B38A1" w:rsidP="00514759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Реконструкція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в рамках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відновлення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вуличного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освітлення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частини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вул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Першотравнева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КТП-152 в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6B38A1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6B38A1">
        <w:rPr>
          <w:rFonts w:ascii="Times New Roman" w:hAnsi="Times New Roman" w:cs="Times New Roman"/>
          <w:sz w:val="28"/>
          <w:szCs w:val="28"/>
        </w:rPr>
        <w:t>аритонівка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Срібнянського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району,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Чернігівської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області</w:t>
      </w:r>
      <w:proofErr w:type="spellEnd"/>
      <w:r w:rsidRPr="006B38A1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на суму </w:t>
      </w:r>
      <w:r w:rsidRPr="006B38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263,666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тис.грн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.</w:t>
      </w:r>
    </w:p>
    <w:p w:rsidR="006B38A1" w:rsidRPr="006B38A1" w:rsidRDefault="006B38A1" w:rsidP="00514759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Реконструкція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в рамках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відновлення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вуличного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освітлення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частини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вул</w:t>
      </w:r>
      <w:proofErr w:type="gramStart"/>
      <w:r w:rsidRPr="006B38A1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6B38A1">
        <w:rPr>
          <w:rFonts w:ascii="Times New Roman" w:hAnsi="Times New Roman" w:cs="Times New Roman"/>
          <w:sz w:val="28"/>
          <w:szCs w:val="28"/>
        </w:rPr>
        <w:t>оголя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вул.Берегова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КТП-180 в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смт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Срібне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Срібнянського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району,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Чернігівської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області</w:t>
      </w:r>
      <w:proofErr w:type="spellEnd"/>
      <w:r w:rsidRPr="006B38A1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на суму </w:t>
      </w:r>
      <w:r w:rsidRPr="006B38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243,195</w:t>
      </w: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тис</w:t>
      </w:r>
      <w:proofErr w:type="gram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.г</w:t>
      </w:r>
      <w:proofErr w:type="gram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рн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.</w:t>
      </w:r>
    </w:p>
    <w:p w:rsidR="006B38A1" w:rsidRPr="006B38A1" w:rsidRDefault="006B38A1" w:rsidP="00514759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Реконструкція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в рамках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відновлення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вуличного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освітлення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частини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вул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. Центральна,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вул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Лугова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вул.Івана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Франка,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вул</w:t>
      </w:r>
      <w:proofErr w:type="gramStart"/>
      <w:r w:rsidRPr="006B38A1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6B38A1">
        <w:rPr>
          <w:rFonts w:ascii="Times New Roman" w:hAnsi="Times New Roman" w:cs="Times New Roman"/>
          <w:sz w:val="28"/>
          <w:szCs w:val="28"/>
        </w:rPr>
        <w:t>ориса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Зайця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КТП-1026 в с.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Поділ,Срібнянського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району,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Чернігівської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області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на суму </w:t>
      </w:r>
      <w:r w:rsidRPr="006B38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431,300</w:t>
      </w: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тис.грн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.</w:t>
      </w:r>
    </w:p>
    <w:p w:rsidR="006B38A1" w:rsidRPr="006B38A1" w:rsidRDefault="006B38A1" w:rsidP="00514759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6B38A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Придбання комплектувальних виробів (вакуумного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 w:eastAsia="uk-UA"/>
        </w:rPr>
        <w:t>напівпричіпа-цистерни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, подрібнювача гілок) до транспортних засобів спеціального призначення для комунального підприємства КП «Комунгосп»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 w:eastAsia="uk-UA"/>
        </w:rPr>
        <w:t>Срібнянської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селищної ради  Чернігівської області </w:t>
      </w:r>
      <w:r w:rsidRPr="006B38A1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на суму </w:t>
      </w:r>
      <w:r w:rsidRPr="006B38A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483,0</w:t>
      </w: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тис.грн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.</w:t>
      </w:r>
    </w:p>
    <w:p w:rsidR="006B38A1" w:rsidRPr="006B38A1" w:rsidRDefault="006B38A1" w:rsidP="00514759">
      <w:pPr>
        <w:pStyle w:val="a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6B38A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9F8B857" wp14:editId="55C4E627">
            <wp:extent cx="2828925" cy="1647825"/>
            <wp:effectExtent l="19050" t="0" r="9525" b="0"/>
            <wp:docPr id="7" name="Рисунок 5" descr="E:\План ОТГ\ЗВІТУВАННЯ\Фото до звіту\гагаріна, шкільна\70949171_2624319947614099_51537292135130726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лан ОТГ\ЗВІТУВАННЯ\Фото до звіту\гагаріна, шкільна\70949171_2624319947614099_5153729213513072640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8A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DBE4C71" wp14:editId="088788EF">
            <wp:extent cx="2528149" cy="1647825"/>
            <wp:effectExtent l="19050" t="0" r="5501" b="0"/>
            <wp:docPr id="15" name="Рисунок 11" descr="E:\План ОТГ\ЗВІТУВАННЯ\Фото до звіту\Освітлення\79223475_2464548620530140_57988666002537185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лан ОТГ\ЗВІТУВАННЯ\Фото до звіту\Освітлення\79223475_2464548620530140_5798866600253718528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64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A1" w:rsidRPr="006B38A1" w:rsidRDefault="006B38A1" w:rsidP="00514759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6B38A1" w:rsidRPr="006B38A1" w:rsidRDefault="006B38A1" w:rsidP="00514759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        Слід зазначити, що у </w:t>
      </w:r>
      <w:r w:rsidRPr="006B38A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півріччі 2019 року селищною радою закінчено освоєння коштів залишків  субвенції </w:t>
      </w:r>
      <w:r w:rsidRPr="006B38A1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з державного бюджету місцевим бюджетам на здійснення заходів щодо соціально-економічного розвитку </w:t>
      </w:r>
      <w:r w:rsidRPr="006B38A1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lastRenderedPageBreak/>
        <w:t xml:space="preserve">окремих територій  в 2018 році в сумі </w:t>
      </w:r>
      <w:r w:rsidRPr="006B38A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912,136 </w:t>
      </w:r>
      <w:proofErr w:type="spellStart"/>
      <w:r w:rsidRPr="006B38A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тис.грн</w:t>
      </w:r>
      <w:proofErr w:type="spellEnd"/>
      <w:r w:rsidRPr="006B38A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., 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/>
        </w:rPr>
        <w:t>співфінансування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з селищного бюджету склало </w:t>
      </w:r>
      <w:r w:rsidRPr="006B38A1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83,455</w:t>
      </w:r>
      <w:r w:rsidRPr="006B38A1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proofErr w:type="spellStart"/>
      <w:r w:rsidRPr="006B38A1">
        <w:rPr>
          <w:rFonts w:ascii="Times New Roman" w:hAnsi="Times New Roman" w:cs="Times New Roman"/>
          <w:bCs/>
          <w:sz w:val="28"/>
          <w:szCs w:val="28"/>
          <w:lang w:val="uk-UA" w:eastAsia="uk-UA"/>
        </w:rPr>
        <w:t>тис.грн</w:t>
      </w:r>
      <w:proofErr w:type="spellEnd"/>
      <w:r w:rsidRPr="006B38A1">
        <w:rPr>
          <w:rFonts w:ascii="Times New Roman" w:hAnsi="Times New Roman" w:cs="Times New Roman"/>
          <w:bCs/>
          <w:sz w:val="28"/>
          <w:szCs w:val="28"/>
          <w:lang w:val="uk-UA" w:eastAsia="uk-UA"/>
        </w:rPr>
        <w:t>.</w:t>
      </w:r>
      <w:r w:rsidRPr="006B38A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6B38A1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Це сім  наступних проектів:</w:t>
      </w:r>
    </w:p>
    <w:p w:rsidR="006B38A1" w:rsidRPr="006B38A1" w:rsidRDefault="006B38A1" w:rsidP="00514759">
      <w:pPr>
        <w:pStyle w:val="a8"/>
        <w:numPr>
          <w:ilvl w:val="0"/>
          <w:numId w:val="11"/>
        </w:numPr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Будівництво дитячого майданчика по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вул.Кооперативна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, 28 а,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с.Савинці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Срібнянського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району Чернігівської області на суму </w:t>
      </w:r>
      <w:r w:rsidRPr="006B38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137,399</w:t>
      </w: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тис.грн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. </w:t>
      </w:r>
    </w:p>
    <w:p w:rsidR="006B38A1" w:rsidRPr="006B38A1" w:rsidRDefault="006B38A1" w:rsidP="00514759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Будівництво дитячого майданчика по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вул.Миру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, 46,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с.Лебединці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Срібнянського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району Чернігівської області на суму </w:t>
      </w:r>
      <w:r w:rsidRPr="006B38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136,979</w:t>
      </w: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тис.грн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. </w:t>
      </w:r>
    </w:p>
    <w:p w:rsidR="006B38A1" w:rsidRPr="006B38A1" w:rsidRDefault="006B38A1" w:rsidP="00514759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Будівництво дитячого майданчика по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вул.Миру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, 46,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с.Никонівка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Срібнянського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району Чернігівської області на суму </w:t>
      </w:r>
      <w:r w:rsidRPr="006B38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117,549</w:t>
      </w: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тис.грн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. </w:t>
      </w:r>
    </w:p>
    <w:p w:rsidR="006B38A1" w:rsidRPr="006B38A1" w:rsidRDefault="006B38A1" w:rsidP="00514759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Будівництво дитячого майданчика по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вул.Тараса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Шевченка,21,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с.Горобіївка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,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Срібнянський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район, Чернігівська  область на суму </w:t>
      </w:r>
      <w:r w:rsidRPr="006B38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135,508</w:t>
      </w: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тис.грн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. </w:t>
      </w:r>
    </w:p>
    <w:p w:rsidR="006B38A1" w:rsidRPr="006B38A1" w:rsidRDefault="006B38A1" w:rsidP="00514759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Закупівля спортивно-ігрового майданчика для 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с.Сокиринці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Срібнянського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району Чернігівської області на суму </w:t>
      </w:r>
      <w:r w:rsidRPr="006B38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121,2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тис.грн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. </w:t>
      </w:r>
    </w:p>
    <w:p w:rsidR="006B38A1" w:rsidRPr="006B38A1" w:rsidRDefault="006B38A1" w:rsidP="00514759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Будівництво спортивного  майданчика по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вул.Миру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, 51, 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смт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Срібне,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Срібнянського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району Чернігівської області на суму </w:t>
      </w:r>
      <w:r w:rsidRPr="006B38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156,956</w:t>
      </w: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тис.грн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. </w:t>
      </w:r>
    </w:p>
    <w:p w:rsidR="006B38A1" w:rsidRPr="006B38A1" w:rsidRDefault="006B38A1" w:rsidP="00514759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Придбання архітектурно-паркової композиції із сонячними панелями для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смт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Срібне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Срібнянського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району Чернігівської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област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на суму </w:t>
      </w:r>
      <w:r w:rsidRPr="006B38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190,0</w:t>
      </w: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тис.грн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.</w:t>
      </w:r>
    </w:p>
    <w:p w:rsidR="006B38A1" w:rsidRPr="006B38A1" w:rsidRDefault="006B38A1" w:rsidP="00514759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 w:rsidRPr="006B38A1">
        <w:rPr>
          <w:rFonts w:ascii="Times New Roman" w:eastAsia="Times New Roman" w:hAnsi="Times New Roman" w:cs="Times New Roman"/>
          <w:bCs/>
          <w:noProof/>
          <w:sz w:val="28"/>
          <w:szCs w:val="28"/>
          <w:lang w:val="uk-UA" w:eastAsia="uk-UA"/>
        </w:rPr>
        <w:drawing>
          <wp:inline distT="0" distB="0" distL="0" distR="0" wp14:anchorId="529CF24B" wp14:editId="6A080D4C">
            <wp:extent cx="1905000" cy="1381125"/>
            <wp:effectExtent l="19050" t="0" r="0" b="0"/>
            <wp:docPr id="25" name="Рисунок 2" descr="E:\План ОТГ\ЗВІТУВАННЯ\Фото до звіту\дерево соцеконом\4881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лан ОТГ\ЗВІТУВАННЯ\Фото до звіту\дерево соцеконом\488111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743" cy="138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8A1">
        <w:rPr>
          <w:rFonts w:ascii="Times New Roman" w:eastAsia="Times New Roman" w:hAnsi="Times New Roman" w:cs="Times New Roman"/>
          <w:bCs/>
          <w:noProof/>
          <w:sz w:val="28"/>
          <w:szCs w:val="28"/>
          <w:lang w:val="uk-UA" w:eastAsia="uk-UA"/>
        </w:rPr>
        <w:drawing>
          <wp:inline distT="0" distB="0" distL="0" distR="0" wp14:anchorId="51F30595" wp14:editId="732A1153">
            <wp:extent cx="1591989" cy="1381125"/>
            <wp:effectExtent l="19050" t="0" r="8211" b="0"/>
            <wp:docPr id="20" name="Рисунок 15" descr="E:\План ОТГ\ЗВІТУВАННЯ\Фото до звіту\савинці дит.майд\60709042_2399952053384224_24923265077713305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План ОТГ\ЗВІТУВАННЯ\Фото до звіту\савинці дит.майд\60709042_2399952053384224_2492326507771330560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89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8A1">
        <w:rPr>
          <w:rFonts w:ascii="Times New Roman" w:eastAsia="Times New Roman" w:hAnsi="Times New Roman" w:cs="Times New Roman"/>
          <w:bCs/>
          <w:noProof/>
          <w:sz w:val="28"/>
          <w:szCs w:val="28"/>
          <w:lang w:val="uk-UA" w:eastAsia="uk-UA"/>
        </w:rPr>
        <w:drawing>
          <wp:inline distT="0" distB="0" distL="0" distR="0" wp14:anchorId="2FE78215" wp14:editId="5F762CE1">
            <wp:extent cx="1771650" cy="1371600"/>
            <wp:effectExtent l="19050" t="0" r="0" b="0"/>
            <wp:docPr id="19" name="Рисунок 1" descr="E:\План ОТГ\ЗВІТУВАННЯ\Фото до звіту\савинці дит.майд\61227875_2399953496717413_74314778065565122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лан ОТГ\ЗВІТУВАННЯ\Фото до звіту\савинці дит.майд\61227875_2399953496717413_7431477806556512256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299" cy="1379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A1" w:rsidRPr="006B38A1" w:rsidRDefault="006B38A1" w:rsidP="00514759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 w:rsidRPr="006B38A1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Всі дитячі майданчики встановлені та радують  малечу та школярів. </w:t>
      </w:r>
    </w:p>
    <w:p w:rsidR="006B38A1" w:rsidRPr="006B38A1" w:rsidRDefault="006B38A1" w:rsidP="00514759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</w:p>
    <w:p w:rsidR="006B38A1" w:rsidRPr="006B38A1" w:rsidRDefault="006B38A1" w:rsidP="00514759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 w:rsidRPr="006B38A1">
        <w:rPr>
          <w:rFonts w:ascii="Times New Roman" w:eastAsia="Times New Roman" w:hAnsi="Times New Roman" w:cs="Times New Roman"/>
          <w:bCs/>
          <w:noProof/>
          <w:sz w:val="28"/>
          <w:szCs w:val="28"/>
          <w:lang w:val="uk-UA" w:eastAsia="uk-UA"/>
        </w:rPr>
        <w:drawing>
          <wp:inline distT="0" distB="0" distL="0" distR="0" wp14:anchorId="53A497FE" wp14:editId="6C67C675">
            <wp:extent cx="1847850" cy="1600200"/>
            <wp:effectExtent l="19050" t="0" r="0" b="0"/>
            <wp:docPr id="3" name="Рисунок 3" descr="E:\План ОТГ\ЗВІТУВАННЯ\Фото до звіту\горобіївка дит.майд\61198755_2403672419678854_89313477571767173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лан ОТГ\ЗВІТУВАННЯ\Фото до звіту\горобіївка дит.майд\61198755_2403672419678854_8931347757176717312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612" cy="160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8A1">
        <w:rPr>
          <w:rFonts w:ascii="Times New Roman" w:eastAsia="Times New Roman" w:hAnsi="Times New Roman" w:cs="Times New Roman"/>
          <w:bCs/>
          <w:noProof/>
          <w:sz w:val="28"/>
          <w:szCs w:val="28"/>
          <w:lang w:val="uk-UA" w:eastAsia="uk-UA"/>
        </w:rPr>
        <w:drawing>
          <wp:inline distT="0" distB="0" distL="0" distR="0" wp14:anchorId="643578E1" wp14:editId="726B2BAC">
            <wp:extent cx="1649730" cy="1581150"/>
            <wp:effectExtent l="19050" t="0" r="7620" b="0"/>
            <wp:docPr id="6" name="Рисунок 4" descr="E:\План ОТГ\ЗВІТУВАННЯ\Фото до звіту\Манданчики\IMG_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лан ОТГ\ЗВІТУВАННЯ\Фото до звіту\Манданчики\IMG_33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48" cy="158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8A1">
        <w:rPr>
          <w:rFonts w:ascii="Times New Roman" w:eastAsia="Times New Roman" w:hAnsi="Times New Roman" w:cs="Times New Roman"/>
          <w:bCs/>
          <w:noProof/>
          <w:sz w:val="28"/>
          <w:szCs w:val="28"/>
          <w:lang w:val="uk-UA" w:eastAsia="uk-UA"/>
        </w:rPr>
        <w:drawing>
          <wp:inline distT="0" distB="0" distL="0" distR="0" wp14:anchorId="147760D2" wp14:editId="42CA0B04">
            <wp:extent cx="1847850" cy="1581150"/>
            <wp:effectExtent l="19050" t="0" r="0" b="0"/>
            <wp:docPr id="26" name="Рисунок 3" descr="E:\План ОТГ\ЗВІТУВАННЯ\Фото до звіту\Манданчики\IMG_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лан ОТГ\ЗВІТУВАННЯ\Фото до звіту\Манданчики\IMG_33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A1" w:rsidRPr="006B38A1" w:rsidRDefault="006B38A1" w:rsidP="00514759">
      <w:pPr>
        <w:pStyle w:val="a9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</w:pPr>
      <w:r w:rsidRPr="006B38A1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      Крім того, по  субвенції з державного бюджету місцевим бюджетам на здійснення заходів щодо соціально-економічного розвитку окремих територій  в 2019 році  громадою  на реалізацію 11 </w:t>
      </w:r>
      <w:proofErr w:type="spellStart"/>
      <w:r w:rsidRPr="006B38A1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проєктів</w:t>
      </w:r>
      <w:proofErr w:type="spellEnd"/>
      <w:r w:rsidRPr="006B38A1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отримано кошти  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в сумі </w:t>
      </w:r>
      <w:r w:rsidRPr="006B38A1">
        <w:rPr>
          <w:rFonts w:ascii="Times New Roman" w:hAnsi="Times New Roman" w:cs="Times New Roman"/>
          <w:b/>
          <w:sz w:val="28"/>
          <w:szCs w:val="28"/>
          <w:lang w:val="uk-UA"/>
        </w:rPr>
        <w:t>3891,91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/>
        </w:rPr>
        <w:t>тис.грн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. Протягом  2019  року освоєно </w:t>
      </w:r>
      <w:r w:rsidRPr="006B38A1">
        <w:rPr>
          <w:rFonts w:ascii="Times New Roman" w:hAnsi="Times New Roman" w:cs="Times New Roman"/>
          <w:b/>
          <w:sz w:val="28"/>
          <w:szCs w:val="28"/>
          <w:lang w:val="uk-UA"/>
        </w:rPr>
        <w:t xml:space="preserve">2184,491 </w:t>
      </w:r>
      <w:proofErr w:type="spellStart"/>
      <w:r w:rsidRPr="006B38A1">
        <w:rPr>
          <w:rFonts w:ascii="Times New Roman" w:hAnsi="Times New Roman" w:cs="Times New Roman"/>
          <w:b/>
          <w:sz w:val="28"/>
          <w:szCs w:val="28"/>
          <w:lang w:val="uk-UA"/>
        </w:rPr>
        <w:t>тис.грн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. по 10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/>
        </w:rPr>
        <w:t>проєктах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/>
        </w:rPr>
        <w:t>співфінансування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з селищного бюджету склало </w:t>
      </w:r>
      <w:r w:rsidRPr="006B38A1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 xml:space="preserve">228,815 </w:t>
      </w:r>
      <w:proofErr w:type="spellStart"/>
      <w:r w:rsidRPr="006B38A1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тис.грн</w:t>
      </w:r>
      <w:proofErr w:type="spellEnd"/>
      <w:r w:rsidRPr="006B38A1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 xml:space="preserve">., </w:t>
      </w:r>
    </w:p>
    <w:p w:rsidR="006B38A1" w:rsidRPr="006B38A1" w:rsidRDefault="006B38A1" w:rsidP="00514759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sz w:val="28"/>
          <w:szCs w:val="28"/>
          <w:lang w:val="uk-UA"/>
        </w:rPr>
        <w:t>а саме:</w:t>
      </w:r>
    </w:p>
    <w:p w:rsidR="006B38A1" w:rsidRPr="006B38A1" w:rsidRDefault="006B38A1" w:rsidP="00514759">
      <w:pPr>
        <w:pStyle w:val="a8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6B38A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Капітальний ремонт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 w:eastAsia="uk-UA"/>
        </w:rPr>
        <w:t>Сокиринської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ЗОШ </w:t>
      </w:r>
      <w:r w:rsidRPr="006B38A1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6B38A1">
        <w:rPr>
          <w:rFonts w:ascii="Times New Roman" w:hAnsi="Times New Roman" w:cs="Times New Roman"/>
          <w:sz w:val="28"/>
          <w:szCs w:val="28"/>
          <w:lang w:val="uk-UA" w:eastAsia="uk-UA"/>
        </w:rPr>
        <w:t>—</w:t>
      </w:r>
      <w:r w:rsidRPr="006B38A1">
        <w:rPr>
          <w:rFonts w:ascii="Times New Roman" w:hAnsi="Times New Roman" w:cs="Times New Roman"/>
          <w:sz w:val="28"/>
          <w:szCs w:val="28"/>
          <w:lang w:eastAsia="uk-UA"/>
        </w:rPr>
        <w:t>III</w:t>
      </w:r>
      <w:r w:rsidRPr="006B38A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ступенів в </w:t>
      </w:r>
      <w:r w:rsidRPr="006B38A1">
        <w:rPr>
          <w:rFonts w:ascii="Times New Roman" w:hAnsi="Times New Roman" w:cs="Times New Roman"/>
          <w:sz w:val="28"/>
          <w:szCs w:val="28"/>
          <w:lang w:val="uk-UA" w:eastAsia="uk-UA"/>
        </w:rPr>
        <w:br/>
        <w:t xml:space="preserve">с.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 w:eastAsia="uk-UA"/>
        </w:rPr>
        <w:t>Сокиринці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 w:eastAsia="uk-UA"/>
        </w:rPr>
        <w:t>Срібнянського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району Чернігівської області </w:t>
      </w: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на суму </w:t>
      </w:r>
      <w:r w:rsidRPr="006B38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730,698</w:t>
      </w: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тис.грн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. </w:t>
      </w:r>
      <w:r w:rsidRPr="006B38A1">
        <w:rPr>
          <w:rFonts w:ascii="Times New Roman" w:hAnsi="Times New Roman" w:cs="Times New Roman"/>
          <w:lang w:val="uk-UA" w:eastAsia="uk-UA"/>
        </w:rPr>
        <w:t xml:space="preserve"> </w:t>
      </w:r>
    </w:p>
    <w:p w:rsidR="006B38A1" w:rsidRPr="006B38A1" w:rsidRDefault="006B38A1" w:rsidP="00514759">
      <w:pPr>
        <w:pStyle w:val="a8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6B38A1">
        <w:rPr>
          <w:rFonts w:ascii="Times New Roman" w:hAnsi="Times New Roman" w:cs="Times New Roman"/>
          <w:sz w:val="28"/>
          <w:szCs w:val="28"/>
          <w:lang w:val="uk-UA" w:eastAsia="uk-UA"/>
        </w:rPr>
        <w:lastRenderedPageBreak/>
        <w:t xml:space="preserve">Придбання огорожі, воріт, хвірток, навісу та сидінь для стадіону в центральному парку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 w:eastAsia="uk-UA"/>
        </w:rPr>
        <w:t>смт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Срібне Чернігівської області на суму </w:t>
      </w:r>
      <w:r w:rsidRPr="006B38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906,488</w:t>
      </w: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тис.грн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.</w:t>
      </w:r>
    </w:p>
    <w:p w:rsidR="006B38A1" w:rsidRPr="006B38A1" w:rsidRDefault="006B38A1" w:rsidP="00514759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proofErr w:type="spell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Будівництво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мін</w:t>
      </w:r>
      <w:proofErr w:type="gram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і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>-</w:t>
      </w:r>
      <w:proofErr w:type="gram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 xml:space="preserve">футбольного поля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зі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штучним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покриттям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 xml:space="preserve"> по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вул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 xml:space="preserve">. Миру, 51,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смт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Срібне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Срібнянського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 xml:space="preserve"> району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Чернігівської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област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і на суму </w:t>
      </w:r>
      <w:r w:rsidRPr="006B38A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324,536</w:t>
      </w: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тис</w:t>
      </w:r>
      <w:proofErr w:type="gram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.г</w:t>
      </w:r>
      <w:proofErr w:type="gram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рн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. </w:t>
      </w:r>
    </w:p>
    <w:p w:rsidR="006B38A1" w:rsidRPr="006B38A1" w:rsidRDefault="006B38A1" w:rsidP="00514759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proofErr w:type="spell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Будівництво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gram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спортивного</w:t>
      </w:r>
      <w:proofErr w:type="gram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майданчика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 xml:space="preserve"> по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вул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>. Миру,</w:t>
      </w:r>
      <w:r w:rsidRPr="006B38A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6B38A1">
        <w:rPr>
          <w:rFonts w:ascii="Times New Roman" w:hAnsi="Times New Roman" w:cs="Times New Roman"/>
          <w:sz w:val="28"/>
          <w:szCs w:val="28"/>
          <w:lang w:eastAsia="uk-UA"/>
        </w:rPr>
        <w:t xml:space="preserve">47, </w:t>
      </w:r>
      <w:r w:rsidRPr="006B38A1">
        <w:rPr>
          <w:rFonts w:ascii="Times New Roman" w:hAnsi="Times New Roman" w:cs="Times New Roman"/>
          <w:sz w:val="28"/>
          <w:szCs w:val="28"/>
          <w:lang w:eastAsia="uk-UA"/>
        </w:rPr>
        <w:br/>
        <w:t xml:space="preserve">с.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Карпилівка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Срібнянський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 xml:space="preserve"> район,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Чернігівська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 xml:space="preserve"> область</w:t>
      </w: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на суму </w:t>
      </w:r>
      <w:r w:rsidRPr="006B38A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122,817</w:t>
      </w: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тис</w:t>
      </w:r>
      <w:proofErr w:type="gram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.г</w:t>
      </w:r>
      <w:proofErr w:type="gram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рн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. </w:t>
      </w:r>
    </w:p>
    <w:p w:rsidR="006B38A1" w:rsidRPr="006B38A1" w:rsidRDefault="006B38A1" w:rsidP="00514759">
      <w:pPr>
        <w:pStyle w:val="a8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Закупівля  </w:t>
      </w:r>
      <w:r w:rsidRPr="006B38A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комплекту  меблів (стільців) для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 w:eastAsia="uk-UA"/>
        </w:rPr>
        <w:t>Савинської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бібліотеки-філії </w:t>
      </w: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на суму </w:t>
      </w:r>
      <w:r w:rsidRPr="006B38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12,0</w:t>
      </w: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тис.грн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. </w:t>
      </w:r>
    </w:p>
    <w:p w:rsidR="006B38A1" w:rsidRPr="006B38A1" w:rsidRDefault="006B38A1" w:rsidP="00514759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6B38A1">
        <w:rPr>
          <w:rFonts w:ascii="Times New Roman" w:hAnsi="Times New Roman" w:cs="Times New Roman"/>
          <w:sz w:val="28"/>
          <w:szCs w:val="28"/>
          <w:lang w:val="uk-UA" w:eastAsia="uk-UA"/>
        </w:rPr>
        <w:t>Придбання обладнання для системи водопостачання в с.</w:t>
      </w:r>
      <w:r w:rsidRPr="006B38A1">
        <w:rPr>
          <w:rFonts w:ascii="Times New Roman" w:hAnsi="Times New Roman" w:cs="Times New Roman"/>
          <w:sz w:val="28"/>
          <w:szCs w:val="28"/>
          <w:lang w:eastAsia="uk-UA"/>
        </w:rPr>
        <w:t> 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 w:eastAsia="uk-UA"/>
        </w:rPr>
        <w:t>Савинці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на суму </w:t>
      </w:r>
      <w:r w:rsidRPr="006B38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26,767</w:t>
      </w: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тис.грн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. </w:t>
      </w:r>
    </w:p>
    <w:p w:rsidR="006B38A1" w:rsidRPr="006B38A1" w:rsidRDefault="006B38A1" w:rsidP="00514759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Закупівля дитячого майданчика для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смт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Срібне </w:t>
      </w:r>
      <w:r w:rsidRPr="006B38A1">
        <w:rPr>
          <w:rFonts w:ascii="Times New Roman" w:hAnsi="Times New Roman" w:cs="Times New Roman"/>
          <w:sz w:val="28"/>
          <w:szCs w:val="28"/>
          <w:lang w:val="uk-UA" w:eastAsia="uk-UA"/>
        </w:rPr>
        <w:t>Чернігівської області</w:t>
      </w: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на суму </w:t>
      </w:r>
      <w:r w:rsidRPr="006B38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130,0</w:t>
      </w: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тис.грн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. </w:t>
      </w:r>
    </w:p>
    <w:p w:rsidR="006B38A1" w:rsidRPr="006B38A1" w:rsidRDefault="006B38A1" w:rsidP="00514759">
      <w:pPr>
        <w:pStyle w:val="a8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6B38A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Закупівля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 w:eastAsia="uk-UA"/>
        </w:rPr>
        <w:t>звукопідсилюючої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апаратури, мікрофонів для Будинку культури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 w:eastAsia="uk-UA"/>
        </w:rPr>
        <w:t>Срібнянської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селищної ради Чернігівської області </w:t>
      </w: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на суму </w:t>
      </w:r>
      <w:r w:rsidRPr="006B38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100,0</w:t>
      </w: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тис.грн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. </w:t>
      </w:r>
    </w:p>
    <w:p w:rsidR="006B38A1" w:rsidRPr="006B38A1" w:rsidRDefault="006B38A1" w:rsidP="00514759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proofErr w:type="spell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Закупівля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 xml:space="preserve"> ноутбука для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Гриціївського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сільського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будинку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культури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на суму </w:t>
      </w:r>
      <w:r w:rsidRPr="006B38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10,0</w:t>
      </w: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тис</w:t>
      </w:r>
      <w:proofErr w:type="gram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.г</w:t>
      </w:r>
      <w:proofErr w:type="gram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рн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.</w:t>
      </w:r>
      <w:r w:rsidRPr="006B38A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</w:p>
    <w:p w:rsidR="006B38A1" w:rsidRPr="006B38A1" w:rsidRDefault="006B38A1" w:rsidP="00514759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Придбання комплекту одягу для сцени для відділу культури та туризму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/>
        </w:rPr>
        <w:t>Срібнянської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селищної ради </w:t>
      </w: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на суму </w:t>
      </w:r>
      <w:r w:rsidRPr="006B38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50,0</w:t>
      </w:r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тис.грн</w:t>
      </w:r>
      <w:proofErr w:type="spellEnd"/>
      <w:r w:rsidRPr="006B3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.</w:t>
      </w:r>
    </w:p>
    <w:p w:rsidR="006B38A1" w:rsidRPr="006B38A1" w:rsidRDefault="006B38A1" w:rsidP="00514759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B38A1" w:rsidRPr="006B38A1" w:rsidRDefault="006B38A1" w:rsidP="00514759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6B38A1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val="uk-UA" w:eastAsia="uk-UA"/>
        </w:rPr>
        <w:drawing>
          <wp:inline distT="0" distB="0" distL="0" distR="0" wp14:anchorId="5C15712B" wp14:editId="3DA35ADC">
            <wp:extent cx="2619375" cy="1657350"/>
            <wp:effectExtent l="19050" t="0" r="9525" b="0"/>
            <wp:docPr id="10" name="Рисунок 8" descr="E:\План ОТГ\ЗВІТУВАННЯ\Фото до звіту\Сокиринська ЗОШ\69805123_2577696775609750_74459500725225390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лан ОТГ\ЗВІТУВАННЯ\Фото до звіту\Сокиринська ЗОШ\69805123_2577696775609750_7445950072522539008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768" cy="165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8A1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val="uk-UA" w:eastAsia="uk-UA"/>
        </w:rPr>
        <w:drawing>
          <wp:inline distT="0" distB="0" distL="0" distR="0" wp14:anchorId="3EE17467" wp14:editId="6A3B5C05">
            <wp:extent cx="2486025" cy="1657350"/>
            <wp:effectExtent l="19050" t="0" r="9525" b="0"/>
            <wp:docPr id="17" name="Рисунок 13" descr="E:\План ОТГ\ЗВІТУВАННЯ\Фото до звіту\Срібнянський садочок\67279684_2493311930714902_59858535419928903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лан ОТГ\ЗВІТУВАННЯ\Фото до звіту\Срібнянський садочок\67279684_2493311930714902_5985853541992890368_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A1" w:rsidRPr="006B38A1" w:rsidRDefault="006B38A1" w:rsidP="005147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uk-UA"/>
        </w:rPr>
      </w:pPr>
      <w:r w:rsidRPr="006B38A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</w:t>
      </w:r>
      <w:r w:rsidRPr="006B38A1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 w:rsidRPr="006B38A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bCs/>
          <w:sz w:val="28"/>
          <w:szCs w:val="28"/>
          <w:lang w:eastAsia="uk-UA"/>
        </w:rPr>
        <w:t>Будівництво</w:t>
      </w:r>
      <w:proofErr w:type="spellEnd"/>
      <w:r w:rsidRPr="006B38A1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</w:t>
      </w:r>
      <w:r w:rsidRPr="006B38A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мін</w:t>
      </w:r>
      <w:proofErr w:type="gram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і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>-</w:t>
      </w:r>
      <w:proofErr w:type="gram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 xml:space="preserve">футбольного поля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зі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штучним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покриттям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будівництво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розпочато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 xml:space="preserve"> в 2019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році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виконані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роботи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 xml:space="preserve"> на суму </w:t>
      </w:r>
      <w:r w:rsidRPr="006B38A1">
        <w:rPr>
          <w:rFonts w:ascii="Times New Roman" w:hAnsi="Times New Roman" w:cs="Times New Roman"/>
          <w:b/>
          <w:sz w:val="28"/>
          <w:szCs w:val="28"/>
          <w:lang w:eastAsia="uk-UA"/>
        </w:rPr>
        <w:t>324,536</w:t>
      </w:r>
      <w:r w:rsidRPr="006B38A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тис.грн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 xml:space="preserve">.,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решта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 xml:space="preserve"> 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робіт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 xml:space="preserve"> буде завершено в 2020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році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:rsidR="006B38A1" w:rsidRPr="006B38A1" w:rsidRDefault="006B38A1" w:rsidP="00514759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6B38A1">
        <w:rPr>
          <w:rFonts w:ascii="Times New Roman" w:hAnsi="Times New Roman" w:cs="Times New Roman"/>
          <w:sz w:val="28"/>
          <w:szCs w:val="28"/>
          <w:lang w:eastAsia="uk-UA"/>
        </w:rPr>
        <w:t xml:space="preserve">      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Нереалізованим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залишився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проєкт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 xml:space="preserve"> «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Придбання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дорожнього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 xml:space="preserve"> катка для потреб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Срібнянської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об’єднаної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територіальної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eastAsia="uk-UA"/>
        </w:rPr>
        <w:t>громади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eastAsia="uk-UA"/>
        </w:rPr>
        <w:t>»</w:t>
      </w:r>
      <w:r w:rsidRPr="006B38A1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 xml:space="preserve"> на суму </w:t>
      </w:r>
      <w:r w:rsidRPr="006B38A1">
        <w:rPr>
          <w:rFonts w:ascii="Times New Roman" w:hAnsi="Times New Roman" w:cs="Times New Roman"/>
          <w:b/>
          <w:bCs/>
          <w:color w:val="000000"/>
          <w:sz w:val="28"/>
          <w:szCs w:val="28"/>
          <w:lang w:eastAsia="uk-UA"/>
        </w:rPr>
        <w:t>290,71</w:t>
      </w:r>
      <w:r w:rsidRPr="006B38A1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 xml:space="preserve"> </w:t>
      </w:r>
      <w:proofErr w:type="spellStart"/>
      <w:r w:rsidRPr="006B38A1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>тис</w:t>
      </w:r>
      <w:proofErr w:type="gramStart"/>
      <w:r w:rsidRPr="006B38A1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>.г</w:t>
      </w:r>
      <w:proofErr w:type="gramEnd"/>
      <w:r w:rsidRPr="006B38A1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>рн</w:t>
      </w:r>
      <w:proofErr w:type="spellEnd"/>
      <w:r w:rsidRPr="006B38A1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 xml:space="preserve">. в </w:t>
      </w:r>
      <w:proofErr w:type="spellStart"/>
      <w:r w:rsidRPr="006B38A1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>зв’язку</w:t>
      </w:r>
      <w:proofErr w:type="spellEnd"/>
      <w:r w:rsidRPr="006B38A1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 xml:space="preserve"> з </w:t>
      </w:r>
      <w:proofErr w:type="spellStart"/>
      <w:r w:rsidRPr="006B38A1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>призупиненням</w:t>
      </w:r>
      <w:proofErr w:type="spellEnd"/>
      <w:r w:rsidRPr="006B38A1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 xml:space="preserve"> </w:t>
      </w:r>
      <w:proofErr w:type="spellStart"/>
      <w:r w:rsidRPr="006B38A1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>фінансування</w:t>
      </w:r>
      <w:proofErr w:type="spellEnd"/>
      <w:r w:rsidRPr="006B38A1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 xml:space="preserve"> </w:t>
      </w:r>
      <w:proofErr w:type="spellStart"/>
      <w:r w:rsidRPr="006B38A1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>субвенції</w:t>
      </w:r>
      <w:proofErr w:type="spellEnd"/>
      <w:r w:rsidRPr="006B38A1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 xml:space="preserve"> на </w:t>
      </w:r>
      <w:proofErr w:type="spellStart"/>
      <w:r w:rsidRPr="006B38A1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>соцеконом</w:t>
      </w:r>
      <w:proofErr w:type="spellEnd"/>
      <w:r w:rsidRPr="006B38A1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 xml:space="preserve"> </w:t>
      </w:r>
      <w:proofErr w:type="spellStart"/>
      <w:r w:rsidRPr="006B38A1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>розвиток</w:t>
      </w:r>
      <w:proofErr w:type="spellEnd"/>
      <w:r w:rsidRPr="006B38A1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 xml:space="preserve"> з державного бюджету. </w:t>
      </w:r>
      <w:proofErr w:type="spellStart"/>
      <w:r w:rsidRPr="006B38A1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>Маємо</w:t>
      </w:r>
      <w:proofErr w:type="spellEnd"/>
      <w:r w:rsidRPr="006B38A1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 xml:space="preserve"> </w:t>
      </w:r>
      <w:proofErr w:type="spellStart"/>
      <w:r w:rsidRPr="006B38A1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>надію</w:t>
      </w:r>
      <w:proofErr w:type="spellEnd"/>
      <w:r w:rsidRPr="006B38A1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 xml:space="preserve">, </w:t>
      </w:r>
      <w:proofErr w:type="spellStart"/>
      <w:r w:rsidRPr="006B38A1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>що</w:t>
      </w:r>
      <w:proofErr w:type="spellEnd"/>
      <w:r w:rsidRPr="006B38A1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 xml:space="preserve"> </w:t>
      </w:r>
      <w:proofErr w:type="spellStart"/>
      <w:r w:rsidRPr="006B38A1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>цей</w:t>
      </w:r>
      <w:proofErr w:type="spellEnd"/>
      <w:r w:rsidRPr="006B38A1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 xml:space="preserve"> </w:t>
      </w:r>
      <w:proofErr w:type="spellStart"/>
      <w:r w:rsidRPr="006B38A1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>проєкт</w:t>
      </w:r>
      <w:proofErr w:type="spellEnd"/>
      <w:r w:rsidRPr="006B38A1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 xml:space="preserve">  </w:t>
      </w:r>
      <w:proofErr w:type="spellStart"/>
      <w:r w:rsidRPr="006B38A1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>успішно</w:t>
      </w:r>
      <w:proofErr w:type="spellEnd"/>
      <w:r w:rsidRPr="006B38A1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 xml:space="preserve"> буде </w:t>
      </w:r>
      <w:proofErr w:type="spellStart"/>
      <w:r w:rsidRPr="006B38A1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>реалізовано</w:t>
      </w:r>
      <w:proofErr w:type="spellEnd"/>
      <w:r w:rsidRPr="006B38A1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 xml:space="preserve"> в </w:t>
      </w:r>
      <w:proofErr w:type="spellStart"/>
      <w:r w:rsidRPr="006B38A1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>наступному</w:t>
      </w:r>
      <w:proofErr w:type="spellEnd"/>
      <w:r w:rsidRPr="006B38A1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 xml:space="preserve"> </w:t>
      </w:r>
      <w:proofErr w:type="spellStart"/>
      <w:r w:rsidRPr="006B38A1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>році</w:t>
      </w:r>
      <w:proofErr w:type="spellEnd"/>
      <w:r w:rsidRPr="006B38A1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>.</w:t>
      </w:r>
    </w:p>
    <w:p w:rsidR="006B38A1" w:rsidRPr="006B38A1" w:rsidRDefault="006B38A1" w:rsidP="005147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uk-UA"/>
        </w:rPr>
      </w:pPr>
      <w:r w:rsidRPr="006B38A1">
        <w:rPr>
          <w:rFonts w:ascii="Times New Roman" w:hAnsi="Times New Roman" w:cs="Times New Roman"/>
          <w:bCs/>
          <w:color w:val="FF0000"/>
          <w:sz w:val="28"/>
          <w:szCs w:val="28"/>
          <w:lang w:eastAsia="uk-UA"/>
        </w:rPr>
        <w:t xml:space="preserve">        </w:t>
      </w:r>
      <w:proofErr w:type="spellStart"/>
      <w:r w:rsidRPr="006B38A1">
        <w:rPr>
          <w:rFonts w:ascii="Times New Roman" w:hAnsi="Times New Roman" w:cs="Times New Roman"/>
          <w:bCs/>
          <w:sz w:val="28"/>
          <w:szCs w:val="28"/>
          <w:lang w:eastAsia="uk-UA"/>
        </w:rPr>
        <w:t>Протягом</w:t>
      </w:r>
      <w:proofErr w:type="spellEnd"/>
      <w:r w:rsidRPr="006B38A1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2019 року </w:t>
      </w:r>
      <w:proofErr w:type="spellStart"/>
      <w:r w:rsidRPr="006B38A1">
        <w:rPr>
          <w:rFonts w:ascii="Times New Roman" w:hAnsi="Times New Roman" w:cs="Times New Roman"/>
          <w:bCs/>
          <w:sz w:val="28"/>
          <w:szCs w:val="28"/>
          <w:lang w:eastAsia="uk-UA"/>
        </w:rPr>
        <w:t>реалізовано</w:t>
      </w:r>
      <w:proofErr w:type="spellEnd"/>
      <w:r w:rsidRPr="006B38A1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і ряд </w:t>
      </w:r>
      <w:proofErr w:type="spellStart"/>
      <w:r w:rsidRPr="006B38A1">
        <w:rPr>
          <w:rFonts w:ascii="Times New Roman" w:hAnsi="Times New Roman" w:cs="Times New Roman"/>
          <w:bCs/>
          <w:sz w:val="28"/>
          <w:szCs w:val="28"/>
          <w:lang w:eastAsia="uk-UA"/>
        </w:rPr>
        <w:t>проєктів</w:t>
      </w:r>
      <w:proofErr w:type="spellEnd"/>
      <w:r w:rsidRPr="006B38A1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по </w:t>
      </w:r>
      <w:proofErr w:type="spellStart"/>
      <w:r w:rsidRPr="006B38A1">
        <w:rPr>
          <w:rFonts w:ascii="Times New Roman" w:hAnsi="Times New Roman" w:cs="Times New Roman"/>
          <w:bCs/>
          <w:sz w:val="28"/>
          <w:szCs w:val="28"/>
          <w:lang w:eastAsia="uk-UA"/>
        </w:rPr>
        <w:t>зміцненню</w:t>
      </w:r>
      <w:proofErr w:type="spellEnd"/>
      <w:r w:rsidRPr="006B38A1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</w:t>
      </w:r>
      <w:proofErr w:type="spellStart"/>
      <w:r w:rsidRPr="006B38A1">
        <w:rPr>
          <w:rFonts w:ascii="Times New Roman" w:hAnsi="Times New Roman" w:cs="Times New Roman"/>
          <w:bCs/>
          <w:sz w:val="28"/>
          <w:szCs w:val="28"/>
          <w:lang w:eastAsia="uk-UA"/>
        </w:rPr>
        <w:t>матеріально-технічної</w:t>
      </w:r>
      <w:proofErr w:type="spellEnd"/>
      <w:r w:rsidRPr="006B38A1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</w:t>
      </w:r>
      <w:proofErr w:type="spellStart"/>
      <w:r w:rsidRPr="006B38A1">
        <w:rPr>
          <w:rFonts w:ascii="Times New Roman" w:hAnsi="Times New Roman" w:cs="Times New Roman"/>
          <w:bCs/>
          <w:sz w:val="28"/>
          <w:szCs w:val="28"/>
          <w:lang w:eastAsia="uk-UA"/>
        </w:rPr>
        <w:t>бази</w:t>
      </w:r>
      <w:proofErr w:type="spellEnd"/>
      <w:r w:rsidRPr="006B38A1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</w:t>
      </w:r>
      <w:proofErr w:type="spellStart"/>
      <w:r w:rsidRPr="006B38A1">
        <w:rPr>
          <w:rFonts w:ascii="Times New Roman" w:hAnsi="Times New Roman" w:cs="Times New Roman"/>
          <w:bCs/>
          <w:sz w:val="28"/>
          <w:szCs w:val="28"/>
          <w:lang w:eastAsia="uk-UA"/>
        </w:rPr>
        <w:t>закладів</w:t>
      </w:r>
      <w:proofErr w:type="spellEnd"/>
      <w:r w:rsidRPr="006B38A1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</w:t>
      </w:r>
      <w:proofErr w:type="spellStart"/>
      <w:proofErr w:type="gramStart"/>
      <w:r w:rsidRPr="006B38A1">
        <w:rPr>
          <w:rFonts w:ascii="Times New Roman" w:hAnsi="Times New Roman" w:cs="Times New Roman"/>
          <w:bCs/>
          <w:sz w:val="28"/>
          <w:szCs w:val="28"/>
          <w:lang w:eastAsia="uk-UA"/>
        </w:rPr>
        <w:t>соц</w:t>
      </w:r>
      <w:proofErr w:type="gramEnd"/>
      <w:r w:rsidRPr="006B38A1">
        <w:rPr>
          <w:rFonts w:ascii="Times New Roman" w:hAnsi="Times New Roman" w:cs="Times New Roman"/>
          <w:bCs/>
          <w:sz w:val="28"/>
          <w:szCs w:val="28"/>
          <w:lang w:eastAsia="uk-UA"/>
        </w:rPr>
        <w:t>іальної</w:t>
      </w:r>
      <w:proofErr w:type="spellEnd"/>
      <w:r w:rsidRPr="006B38A1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</w:t>
      </w:r>
      <w:proofErr w:type="spellStart"/>
      <w:r w:rsidRPr="006B38A1">
        <w:rPr>
          <w:rFonts w:ascii="Times New Roman" w:hAnsi="Times New Roman" w:cs="Times New Roman"/>
          <w:bCs/>
          <w:sz w:val="28"/>
          <w:szCs w:val="28"/>
          <w:lang w:eastAsia="uk-UA"/>
        </w:rPr>
        <w:t>сфери</w:t>
      </w:r>
      <w:proofErr w:type="spellEnd"/>
      <w:r w:rsidRPr="006B38A1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</w:t>
      </w:r>
      <w:proofErr w:type="spellStart"/>
      <w:r w:rsidRPr="006B38A1">
        <w:rPr>
          <w:rFonts w:ascii="Times New Roman" w:hAnsi="Times New Roman" w:cs="Times New Roman"/>
          <w:bCs/>
          <w:sz w:val="28"/>
          <w:szCs w:val="28"/>
          <w:lang w:eastAsia="uk-UA"/>
        </w:rPr>
        <w:t>громади</w:t>
      </w:r>
      <w:proofErr w:type="spellEnd"/>
      <w:r w:rsidRPr="006B38A1">
        <w:rPr>
          <w:rFonts w:ascii="Times New Roman" w:hAnsi="Times New Roman" w:cs="Times New Roman"/>
          <w:bCs/>
          <w:sz w:val="28"/>
          <w:szCs w:val="28"/>
          <w:lang w:eastAsia="uk-UA"/>
        </w:rPr>
        <w:t>.</w:t>
      </w:r>
    </w:p>
    <w:p w:rsidR="006B38A1" w:rsidRPr="006B38A1" w:rsidRDefault="006B38A1" w:rsidP="00514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8A1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       </w:t>
      </w:r>
      <w:r w:rsidRPr="006B38A1">
        <w:rPr>
          <w:rFonts w:ascii="Times New Roman" w:hAnsi="Times New Roman" w:cs="Times New Roman"/>
          <w:sz w:val="28"/>
          <w:szCs w:val="28"/>
        </w:rPr>
        <w:t xml:space="preserve">Так, за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кошти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місцевого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бюджету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замінено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частково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металопластикові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вікна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Срібнянській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ЗОШ на суму </w:t>
      </w:r>
      <w:r w:rsidRPr="006B38A1">
        <w:rPr>
          <w:rFonts w:ascii="Times New Roman" w:hAnsi="Times New Roman" w:cs="Times New Roman"/>
          <w:b/>
          <w:sz w:val="28"/>
          <w:szCs w:val="28"/>
        </w:rPr>
        <w:t>14,9</w:t>
      </w:r>
      <w:r w:rsidRPr="006B38A1">
        <w:rPr>
          <w:rFonts w:ascii="Times New Roman" w:hAnsi="Times New Roman" w:cs="Times New Roman"/>
          <w:sz w:val="28"/>
          <w:szCs w:val="28"/>
        </w:rPr>
        <w:t xml:space="preserve"> тис. грн. та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придбано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ноутбуки на суму </w:t>
      </w:r>
      <w:r w:rsidRPr="006B38A1">
        <w:rPr>
          <w:rFonts w:ascii="Times New Roman" w:hAnsi="Times New Roman" w:cs="Times New Roman"/>
          <w:b/>
          <w:sz w:val="28"/>
          <w:szCs w:val="28"/>
        </w:rPr>
        <w:t>20,0</w:t>
      </w:r>
      <w:r w:rsidRPr="006B38A1">
        <w:rPr>
          <w:rFonts w:ascii="Times New Roman" w:hAnsi="Times New Roman" w:cs="Times New Roman"/>
          <w:sz w:val="28"/>
          <w:szCs w:val="28"/>
        </w:rPr>
        <w:t xml:space="preserve"> тис. грн.; у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Дігтярівській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ЗОШ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відремонтовано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котельню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на суму </w:t>
      </w:r>
      <w:r w:rsidRPr="006B38A1">
        <w:rPr>
          <w:rFonts w:ascii="Times New Roman" w:hAnsi="Times New Roman" w:cs="Times New Roman"/>
          <w:b/>
          <w:sz w:val="28"/>
          <w:szCs w:val="28"/>
        </w:rPr>
        <w:t>15,425</w:t>
      </w:r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тис</w:t>
      </w:r>
      <w:proofErr w:type="gramStart"/>
      <w:r w:rsidRPr="006B38A1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6B38A1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.; 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замінено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лічильники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електроенергії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у школах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громади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на </w:t>
      </w:r>
      <w:r w:rsidRPr="006B38A1">
        <w:rPr>
          <w:rFonts w:ascii="Times New Roman" w:hAnsi="Times New Roman" w:cs="Times New Roman"/>
          <w:sz w:val="28"/>
          <w:szCs w:val="28"/>
        </w:rPr>
        <w:lastRenderedPageBreak/>
        <w:t xml:space="preserve">суму </w:t>
      </w:r>
      <w:r w:rsidRPr="006B38A1">
        <w:rPr>
          <w:rFonts w:ascii="Times New Roman" w:hAnsi="Times New Roman" w:cs="Times New Roman"/>
          <w:b/>
          <w:sz w:val="28"/>
          <w:szCs w:val="28"/>
        </w:rPr>
        <w:t>18,7</w:t>
      </w:r>
      <w:r w:rsidRPr="006B38A1">
        <w:rPr>
          <w:rFonts w:ascii="Times New Roman" w:hAnsi="Times New Roman" w:cs="Times New Roman"/>
          <w:sz w:val="28"/>
          <w:szCs w:val="28"/>
        </w:rPr>
        <w:t xml:space="preserve"> тис. грн. У рамках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Нової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української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придбано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 для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навчальних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кабінетів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 1-х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класів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одномісні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парти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,  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аудиторні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дошки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комплекти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навчальних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меблів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) на суму </w:t>
      </w:r>
      <w:r w:rsidRPr="006B38A1">
        <w:rPr>
          <w:rFonts w:ascii="Times New Roman" w:hAnsi="Times New Roman" w:cs="Times New Roman"/>
          <w:b/>
          <w:sz w:val="28"/>
          <w:szCs w:val="28"/>
        </w:rPr>
        <w:t xml:space="preserve">164,4 </w:t>
      </w:r>
      <w:r w:rsidRPr="006B38A1">
        <w:rPr>
          <w:rFonts w:ascii="Times New Roman" w:hAnsi="Times New Roman" w:cs="Times New Roman"/>
          <w:sz w:val="28"/>
          <w:szCs w:val="28"/>
        </w:rPr>
        <w:t>тис</w:t>
      </w:r>
      <w:proofErr w:type="gramStart"/>
      <w:r w:rsidRPr="006B38A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B38A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6B38A1">
        <w:rPr>
          <w:rFonts w:ascii="Times New Roman" w:hAnsi="Times New Roman" w:cs="Times New Roman"/>
          <w:sz w:val="28"/>
          <w:szCs w:val="28"/>
        </w:rPr>
        <w:t xml:space="preserve">рн., в т.ч. 149,4 тис. грн.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кошти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державного бюджету та </w:t>
      </w:r>
      <w:r w:rsidRPr="006B38A1">
        <w:rPr>
          <w:rFonts w:ascii="Times New Roman" w:hAnsi="Times New Roman" w:cs="Times New Roman"/>
          <w:b/>
          <w:sz w:val="28"/>
          <w:szCs w:val="28"/>
        </w:rPr>
        <w:t>15,0</w:t>
      </w:r>
      <w:r w:rsidRPr="006B38A1">
        <w:rPr>
          <w:rFonts w:ascii="Times New Roman" w:hAnsi="Times New Roman" w:cs="Times New Roman"/>
          <w:sz w:val="28"/>
          <w:szCs w:val="28"/>
        </w:rPr>
        <w:t xml:space="preserve"> тис. грн. –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місцевого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бюджету,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дидактивні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матеріали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на суму </w:t>
      </w:r>
      <w:r w:rsidRPr="006B38A1">
        <w:rPr>
          <w:rFonts w:ascii="Times New Roman" w:hAnsi="Times New Roman" w:cs="Times New Roman"/>
          <w:b/>
          <w:sz w:val="28"/>
          <w:szCs w:val="28"/>
        </w:rPr>
        <w:t>102,862</w:t>
      </w:r>
      <w:r w:rsidRPr="006B38A1">
        <w:rPr>
          <w:rFonts w:ascii="Times New Roman" w:hAnsi="Times New Roman" w:cs="Times New Roman"/>
          <w:sz w:val="28"/>
          <w:szCs w:val="28"/>
        </w:rPr>
        <w:t xml:space="preserve"> тис. грн. Для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облаштування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осередків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вчителя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придбано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комп’ютерне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на суму </w:t>
      </w:r>
      <w:r w:rsidRPr="006B38A1">
        <w:rPr>
          <w:rFonts w:ascii="Times New Roman" w:hAnsi="Times New Roman" w:cs="Times New Roman"/>
          <w:b/>
          <w:sz w:val="28"/>
          <w:szCs w:val="28"/>
        </w:rPr>
        <w:t>143,825</w:t>
      </w:r>
      <w:r w:rsidRPr="006B38A1">
        <w:rPr>
          <w:rFonts w:ascii="Times New Roman" w:hAnsi="Times New Roman" w:cs="Times New Roman"/>
          <w:sz w:val="28"/>
          <w:szCs w:val="28"/>
        </w:rPr>
        <w:t xml:space="preserve"> тис. грн. (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комп’ютерна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B38A1">
        <w:rPr>
          <w:rFonts w:ascii="Times New Roman" w:hAnsi="Times New Roman" w:cs="Times New Roman"/>
          <w:sz w:val="28"/>
          <w:szCs w:val="28"/>
        </w:rPr>
        <w:t>техн</w:t>
      </w:r>
      <w:proofErr w:type="gramEnd"/>
      <w:r w:rsidRPr="006B38A1">
        <w:rPr>
          <w:rFonts w:ascii="Times New Roman" w:hAnsi="Times New Roman" w:cs="Times New Roman"/>
          <w:sz w:val="28"/>
          <w:szCs w:val="28"/>
        </w:rPr>
        <w:t>іка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принтери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).  Не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залишилось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уваги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і</w:t>
      </w:r>
      <w:r w:rsidRPr="006B38A1">
        <w:rPr>
          <w:rFonts w:ascii="Times New Roman" w:hAnsi="Times New Roman" w:cs="Times New Roman"/>
        </w:rPr>
        <w:t xml:space="preserve">  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інклюзивне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школярів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: за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кошти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державного бюджету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придбано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2 ноутбуки та 2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принтери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загальну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суму </w:t>
      </w:r>
      <w:r w:rsidRPr="006B38A1">
        <w:rPr>
          <w:rFonts w:ascii="Times New Roman" w:hAnsi="Times New Roman" w:cs="Times New Roman"/>
          <w:b/>
          <w:sz w:val="28"/>
          <w:szCs w:val="28"/>
        </w:rPr>
        <w:t>26,9</w:t>
      </w:r>
      <w:r w:rsidRPr="006B38A1">
        <w:rPr>
          <w:rFonts w:ascii="Times New Roman" w:hAnsi="Times New Roman" w:cs="Times New Roman"/>
          <w:sz w:val="28"/>
          <w:szCs w:val="28"/>
        </w:rPr>
        <w:t xml:space="preserve"> тис</w:t>
      </w:r>
      <w:proofErr w:type="gramStart"/>
      <w:r w:rsidRPr="006B38A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B38A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6B38A1">
        <w:rPr>
          <w:rFonts w:ascii="Times New Roman" w:hAnsi="Times New Roman" w:cs="Times New Roman"/>
          <w:sz w:val="28"/>
          <w:szCs w:val="28"/>
        </w:rPr>
        <w:t>рн.</w:t>
      </w:r>
    </w:p>
    <w:p w:rsidR="006B38A1" w:rsidRPr="006B38A1" w:rsidRDefault="006B38A1" w:rsidP="00514759">
      <w:pPr>
        <w:pStyle w:val="a8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Проведено капітальний ремонт з облаштуванням  теплих туалетів у Будинку дитячої  та юнацької творчості на суму </w:t>
      </w:r>
      <w:r w:rsidRPr="006B38A1">
        <w:rPr>
          <w:rFonts w:ascii="Times New Roman" w:hAnsi="Times New Roman" w:cs="Times New Roman"/>
          <w:b/>
          <w:sz w:val="28"/>
          <w:szCs w:val="28"/>
          <w:lang w:val="uk-UA"/>
        </w:rPr>
        <w:t>142,1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тис. грн. Виготовлено проектно-кошторисну документацію на встановлення дистанційних лічильників газу у Будинку дитячої  та юнацької творчості,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/>
        </w:rPr>
        <w:t>Гриціївській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ЗОШ на суму </w:t>
      </w:r>
      <w:r w:rsidRPr="006B38A1">
        <w:rPr>
          <w:rFonts w:ascii="Times New Roman" w:hAnsi="Times New Roman" w:cs="Times New Roman"/>
          <w:b/>
          <w:sz w:val="28"/>
          <w:szCs w:val="28"/>
          <w:lang w:val="uk-UA"/>
        </w:rPr>
        <w:t>28,0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тис. грн. та на стадії завершення виготовлення документації по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/>
        </w:rPr>
        <w:t>Дігтярівській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, Подільській,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/>
        </w:rPr>
        <w:t>Гурбинській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загальноосвітніх школах та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/>
        </w:rPr>
        <w:t>Срібнянському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будинку культури.</w:t>
      </w:r>
    </w:p>
    <w:p w:rsidR="006B38A1" w:rsidRPr="006B38A1" w:rsidRDefault="006B38A1" w:rsidP="00514759">
      <w:pPr>
        <w:pStyle w:val="a8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       За кошти місцевого бюджету у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/>
        </w:rPr>
        <w:t>Срібнянському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дитячому садку «Сонечко» і в </w:t>
      </w:r>
      <w:r w:rsidR="00B012E9">
        <w:rPr>
          <w:rFonts w:ascii="Times New Roman" w:hAnsi="Times New Roman" w:cs="Times New Roman"/>
          <w:sz w:val="28"/>
          <w:szCs w:val="28"/>
          <w:lang w:val="uk-UA"/>
        </w:rPr>
        <w:t>звітному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році проводилися заходи по зміцненню його матеріально-технічної бази: проведено ремонт водопроводу, системи опалення, косметичний ремонт приміщень на суму більше </w:t>
      </w:r>
      <w:r w:rsidRPr="006B38A1">
        <w:rPr>
          <w:rFonts w:ascii="Times New Roman" w:hAnsi="Times New Roman" w:cs="Times New Roman"/>
          <w:b/>
          <w:sz w:val="28"/>
          <w:szCs w:val="28"/>
          <w:lang w:val="uk-UA"/>
        </w:rPr>
        <w:t>31,0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тис. грн., придбано дитячі столи на суму </w:t>
      </w:r>
      <w:r w:rsidRPr="006B38A1">
        <w:rPr>
          <w:rFonts w:ascii="Times New Roman" w:hAnsi="Times New Roman" w:cs="Times New Roman"/>
          <w:b/>
          <w:sz w:val="28"/>
          <w:szCs w:val="28"/>
          <w:lang w:val="uk-UA"/>
        </w:rPr>
        <w:t>12,355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тис. грн. </w:t>
      </w:r>
    </w:p>
    <w:p w:rsidR="006B38A1" w:rsidRPr="006B38A1" w:rsidRDefault="006B38A1" w:rsidP="00514759">
      <w:pPr>
        <w:pStyle w:val="a8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Pr="006B38A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2462C66" wp14:editId="5921ECD7">
            <wp:extent cx="1771650" cy="1605354"/>
            <wp:effectExtent l="19050" t="0" r="0" b="0"/>
            <wp:docPr id="14" name="Рисунок 1" descr="E:\План ОТГ\ЗВІТУВАННЯ\Фото до звіту\садочок фото\82054267_580347562697178_5105665063432224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лан ОТГ\ЗВІТУВАННЯ\Фото до звіту\садочок фото\82054267_580347562697178_5105665063432224768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0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8A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587DF42" wp14:editId="488CA7B7">
            <wp:extent cx="1666875" cy="1600200"/>
            <wp:effectExtent l="19050" t="0" r="9525" b="0"/>
            <wp:docPr id="16" name="Рисунок 2" descr="E:\План ОТГ\ЗВІТУВАННЯ\Фото до звіту\садочок фото\81622465_485053682410663_2678891219865567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лан ОТГ\ЗВІТУВАННЯ\Фото до звіту\садочок фото\81622465_485053682410663_2678891219865567232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545" cy="160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8A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70AEEEC" wp14:editId="597CAC99">
            <wp:extent cx="1771650" cy="1600200"/>
            <wp:effectExtent l="19050" t="0" r="0" b="0"/>
            <wp:docPr id="23" name="Рисунок 1" descr="E:\План ОТГ\ЗВІТУВАННЯ\Фото до звіту\садочок фото\сті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лан ОТГ\ЗВІТУВАННЯ\Фото до звіту\садочок фото\стіл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A1" w:rsidRPr="006B38A1" w:rsidRDefault="006B38A1" w:rsidP="00514759">
      <w:pPr>
        <w:pStyle w:val="a8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        Для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/>
        </w:rPr>
        <w:t>Дігтярівського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закладу дошкільної освіти  </w:t>
      </w:r>
      <w:r w:rsidRPr="006B38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придбано  сучасний телевізор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вартістю </w:t>
      </w:r>
      <w:r w:rsidRPr="006B38A1">
        <w:rPr>
          <w:rFonts w:ascii="Times New Roman" w:hAnsi="Times New Roman" w:cs="Times New Roman"/>
          <w:b/>
          <w:sz w:val="28"/>
          <w:szCs w:val="28"/>
          <w:lang w:val="uk-UA"/>
        </w:rPr>
        <w:t>7,5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тис. грн. Оновлена постільна білизна в Подільському закладі дошкільної освіти  на суму </w:t>
      </w:r>
      <w:r w:rsidRPr="006B38A1">
        <w:rPr>
          <w:rFonts w:ascii="Times New Roman" w:hAnsi="Times New Roman" w:cs="Times New Roman"/>
          <w:b/>
          <w:sz w:val="28"/>
          <w:szCs w:val="28"/>
          <w:lang w:val="uk-UA"/>
        </w:rPr>
        <w:t>3,2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тис. грн., електрична плита в 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/>
        </w:rPr>
        <w:t>Гурбинському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закладі дошкільної освіти  на суму </w:t>
      </w:r>
      <w:r w:rsidRPr="006B38A1">
        <w:rPr>
          <w:rFonts w:ascii="Times New Roman" w:hAnsi="Times New Roman" w:cs="Times New Roman"/>
          <w:b/>
          <w:sz w:val="28"/>
          <w:szCs w:val="28"/>
          <w:lang w:val="uk-UA"/>
        </w:rPr>
        <w:t>4,9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тис. грн., витяжка у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/>
        </w:rPr>
        <w:t>Карпилівському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закладі дошкільної освіти  на суму </w:t>
      </w:r>
      <w:r w:rsidRPr="006B38A1">
        <w:rPr>
          <w:rFonts w:ascii="Times New Roman" w:hAnsi="Times New Roman" w:cs="Times New Roman"/>
          <w:b/>
          <w:sz w:val="28"/>
          <w:szCs w:val="28"/>
          <w:lang w:val="uk-UA"/>
        </w:rPr>
        <w:t>1,2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тис. грн. У всіх закладах дошкільної освіти  проведені поточні ремонти.</w:t>
      </w:r>
    </w:p>
    <w:p w:rsidR="006B38A1" w:rsidRPr="006B38A1" w:rsidRDefault="006B38A1" w:rsidP="00514759">
      <w:pPr>
        <w:pStyle w:val="a8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     Протягом року проводилась робота і щодо зміцнення матеріально-технічної бази та розвитку галузі культури громади.</w:t>
      </w:r>
      <w:r w:rsidRPr="006B38A1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 Закуплено  </w:t>
      </w:r>
      <w:proofErr w:type="spellStart"/>
      <w:r w:rsidRPr="006B38A1">
        <w:rPr>
          <w:rFonts w:ascii="Times New Roman" w:hAnsi="Times New Roman" w:cs="Times New Roman"/>
          <w:bCs/>
          <w:sz w:val="28"/>
          <w:szCs w:val="28"/>
          <w:lang w:val="uk-UA" w:eastAsia="uk-UA"/>
        </w:rPr>
        <w:t>звукопідсилюючу</w:t>
      </w:r>
      <w:proofErr w:type="spellEnd"/>
      <w:r w:rsidRPr="006B38A1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 апаратуру, мікрофони, одяг сцени для Будинку культури </w:t>
      </w:r>
      <w:proofErr w:type="spellStart"/>
      <w:r w:rsidRPr="006B38A1">
        <w:rPr>
          <w:rFonts w:ascii="Times New Roman" w:hAnsi="Times New Roman" w:cs="Times New Roman"/>
          <w:bCs/>
          <w:sz w:val="28"/>
          <w:szCs w:val="28"/>
          <w:lang w:val="uk-UA" w:eastAsia="uk-UA"/>
        </w:rPr>
        <w:t>Срібнянської</w:t>
      </w:r>
      <w:proofErr w:type="spellEnd"/>
      <w:r w:rsidRPr="006B38A1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 селищної ради  на суму </w:t>
      </w:r>
      <w:r w:rsidRPr="006B38A1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150,0</w:t>
      </w:r>
      <w:r w:rsidRPr="006B38A1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 тис. грн., ноутбук для </w:t>
      </w:r>
      <w:proofErr w:type="spellStart"/>
      <w:r w:rsidRPr="006B38A1">
        <w:rPr>
          <w:rFonts w:ascii="Times New Roman" w:hAnsi="Times New Roman" w:cs="Times New Roman"/>
          <w:bCs/>
          <w:sz w:val="28"/>
          <w:szCs w:val="28"/>
          <w:lang w:val="uk-UA" w:eastAsia="uk-UA"/>
        </w:rPr>
        <w:t>Гриціївського</w:t>
      </w:r>
      <w:proofErr w:type="spellEnd"/>
      <w:r w:rsidRPr="006B38A1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 сільського будинку культури на суму </w:t>
      </w:r>
      <w:r w:rsidRPr="006B38A1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10,0</w:t>
      </w:r>
      <w:r w:rsidRPr="006B38A1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 тис. грн. та придбані стільці на суму </w:t>
      </w:r>
      <w:r w:rsidRPr="006B38A1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12,0</w:t>
      </w:r>
      <w:r w:rsidRPr="006B38A1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 тис. грн. для </w:t>
      </w:r>
      <w:proofErr w:type="spellStart"/>
      <w:r w:rsidRPr="006B38A1">
        <w:rPr>
          <w:rFonts w:ascii="Times New Roman" w:hAnsi="Times New Roman" w:cs="Times New Roman"/>
          <w:bCs/>
          <w:sz w:val="28"/>
          <w:szCs w:val="28"/>
          <w:lang w:val="uk-UA" w:eastAsia="uk-UA"/>
        </w:rPr>
        <w:t>Савинської</w:t>
      </w:r>
      <w:proofErr w:type="spellEnd"/>
      <w:r w:rsidRPr="006B38A1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  бібліотеки-філії.</w:t>
      </w:r>
      <w:r w:rsidRPr="006B38A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Також придбано телевізор та обігрівач UFO для </w:t>
      </w:r>
      <w:proofErr w:type="spellStart"/>
      <w:r w:rsidRPr="006B38A1">
        <w:rPr>
          <w:rFonts w:ascii="Times New Roman" w:hAnsi="Times New Roman" w:cs="Times New Roman"/>
          <w:bCs/>
          <w:sz w:val="28"/>
          <w:szCs w:val="28"/>
          <w:lang w:val="uk-UA"/>
        </w:rPr>
        <w:t>Харитонівського</w:t>
      </w:r>
      <w:proofErr w:type="spellEnd"/>
      <w:r w:rsidRPr="006B38A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будинку культури та бібліотеки. Від</w:t>
      </w:r>
      <w:r w:rsidRPr="006B38A1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ремонтовано східці в  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Центральній бібліотеці на суму </w:t>
      </w:r>
      <w:r w:rsidRPr="006B38A1">
        <w:rPr>
          <w:rFonts w:ascii="Times New Roman" w:hAnsi="Times New Roman" w:cs="Times New Roman"/>
          <w:b/>
          <w:sz w:val="28"/>
          <w:szCs w:val="28"/>
          <w:lang w:val="uk-UA"/>
        </w:rPr>
        <w:t>4,6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тис. грн., східці, пандус на тротуарі біля будинку культури та тротуар біля дитячої музичної школи на суму </w:t>
      </w:r>
      <w:r w:rsidRPr="006B38A1">
        <w:rPr>
          <w:rFonts w:ascii="Times New Roman" w:hAnsi="Times New Roman" w:cs="Times New Roman"/>
          <w:b/>
          <w:sz w:val="28"/>
          <w:szCs w:val="28"/>
          <w:lang w:val="uk-UA"/>
        </w:rPr>
        <w:t>8,1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тис. грн.</w:t>
      </w:r>
    </w:p>
    <w:p w:rsidR="006B38A1" w:rsidRPr="006B38A1" w:rsidRDefault="006B38A1" w:rsidP="00514759">
      <w:pPr>
        <w:pStyle w:val="a8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1EF653C2" wp14:editId="6AF7FBB6">
            <wp:extent cx="2876550" cy="1990725"/>
            <wp:effectExtent l="19050" t="0" r="0" b="0"/>
            <wp:docPr id="21" name="Рисунок 1" descr="E:\План ОТГ\ЗВІТУВАННЯ\Фото до звіту\IMG-40f511adf17911870c8a27b78a27e1b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лан ОТГ\ЗВІТУВАННЯ\Фото до звіту\IMG-40f511adf17911870c8a27b78a27e1bd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8A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68064D6" wp14:editId="46A938FD">
            <wp:extent cx="2790825" cy="1990725"/>
            <wp:effectExtent l="19050" t="0" r="9525" b="0"/>
            <wp:docPr id="22" name="Рисунок 2" descr="E:\План ОТГ\ЗВІТУВАННЯ\Фото до звіту\IMG-414a437de67c877fe5a5bd1a0bd3d0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лан ОТГ\ЗВІТУВАННЯ\Фото до звіту\IMG-414a437de67c877fe5a5bd1a0bd3d02e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A1" w:rsidRPr="006B38A1" w:rsidRDefault="006B38A1" w:rsidP="00514759">
      <w:pPr>
        <w:pStyle w:val="a8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B38A1" w:rsidRPr="006B38A1" w:rsidRDefault="006B38A1" w:rsidP="00514759">
      <w:pPr>
        <w:pStyle w:val="a8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       За кошти селищного бюджету для закладів культури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/>
        </w:rPr>
        <w:t>Срібнянської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ОТГ придбано 21 вогнегасник, проведено технічну діагностику, перезарядку та ремонт 30 вогнегасників, замінено 5 електролічильників.</w:t>
      </w:r>
    </w:p>
    <w:p w:rsidR="006B38A1" w:rsidRPr="006B38A1" w:rsidRDefault="006B38A1" w:rsidP="00514759">
      <w:pPr>
        <w:pStyle w:val="a8"/>
        <w:tabs>
          <w:tab w:val="left" w:pos="142"/>
          <w:tab w:val="left" w:pos="2955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  <w:lang w:val="uk-UA" w:eastAsia="uk-UA"/>
        </w:rPr>
      </w:pP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       Для проведення дозвілля молоді проведено </w:t>
      </w:r>
      <w:r w:rsidRPr="006B38A1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ремонт танцювального майданчику в Срібному на суму </w:t>
      </w:r>
      <w:r w:rsidRPr="006B38A1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15,0</w:t>
      </w:r>
      <w:r w:rsidRPr="006B38A1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proofErr w:type="spellStart"/>
      <w:r w:rsidRPr="006B38A1">
        <w:rPr>
          <w:rFonts w:ascii="Times New Roman" w:hAnsi="Times New Roman" w:cs="Times New Roman"/>
          <w:bCs/>
          <w:sz w:val="28"/>
          <w:szCs w:val="28"/>
          <w:lang w:val="uk-UA" w:eastAsia="uk-UA"/>
        </w:rPr>
        <w:t>тис.грн</w:t>
      </w:r>
      <w:proofErr w:type="spellEnd"/>
      <w:r w:rsidRPr="006B38A1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. </w:t>
      </w:r>
    </w:p>
    <w:p w:rsidR="006B38A1" w:rsidRPr="006B38A1" w:rsidRDefault="006B38A1" w:rsidP="00514759">
      <w:pPr>
        <w:pStyle w:val="a8"/>
        <w:tabs>
          <w:tab w:val="left" w:pos="142"/>
          <w:tab w:val="left" w:pos="2955"/>
        </w:tabs>
        <w:spacing w:after="0" w:line="240" w:lineRule="auto"/>
        <w:ind w:left="0"/>
        <w:jc w:val="center"/>
        <w:rPr>
          <w:rFonts w:ascii="Times New Roman" w:hAnsi="Times New Roman" w:cs="Times New Roman"/>
          <w:bCs/>
          <w:sz w:val="28"/>
          <w:szCs w:val="28"/>
          <w:lang w:val="uk-UA" w:eastAsia="uk-UA"/>
        </w:rPr>
      </w:pPr>
      <w:r w:rsidRPr="006B38A1">
        <w:rPr>
          <w:rFonts w:ascii="Times New Roman" w:hAnsi="Times New Roman" w:cs="Times New Roman"/>
          <w:bCs/>
          <w:noProof/>
          <w:sz w:val="28"/>
          <w:szCs w:val="28"/>
          <w:lang w:val="uk-UA" w:eastAsia="uk-UA"/>
        </w:rPr>
        <w:drawing>
          <wp:inline distT="0" distB="0" distL="0" distR="0" wp14:anchorId="64FC142E" wp14:editId="359F137C">
            <wp:extent cx="3076575" cy="1790700"/>
            <wp:effectExtent l="19050" t="0" r="9525" b="0"/>
            <wp:docPr id="8" name="Рисунок 3" descr="E:\План ОТГ\ЗВІТУВАННЯ\Фото до звіту\танцмайданчик\67835760_2540368076009287_73349918472882094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лан ОТГ\ЗВІТУВАННЯ\Фото до звіту\танцмайданчик\67835760_2540368076009287_7334991847288209408_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127" cy="179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A1" w:rsidRPr="006B38A1" w:rsidRDefault="006B38A1" w:rsidP="00514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       Протягом року працівниками культури проводилися різноманітні заходи: 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щедрівки, колядки, українські вечорниці,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/>
        </w:rPr>
        <w:t>ретро-вечір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 «Пісня буде поміж нас»,святкові концерти до державних та професійних свят, </w:t>
      </w:r>
      <w:r w:rsidRPr="006B38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фестиваль сімейної творчості «Від роду до народу» та фестиваль творчості людей з інвалідністю «Срібні роси». Вперше в громаді відбувся фестиваль-конкурс дитячої та юнацької творчості «Сузір’я талантів», де взяли участь  близько 140 дітей. </w:t>
      </w:r>
    </w:p>
    <w:p w:rsidR="006B38A1" w:rsidRPr="006B38A1" w:rsidRDefault="006B38A1" w:rsidP="00514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8A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2BB4FAB" wp14:editId="56EC21DF">
            <wp:extent cx="2855595" cy="2009775"/>
            <wp:effectExtent l="19050" t="0" r="1905" b="0"/>
            <wp:docPr id="28" name="Рисунок 19" descr="55648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556487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8A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BDC3E2E" wp14:editId="0B4A4035">
            <wp:extent cx="2875905" cy="2009775"/>
            <wp:effectExtent l="19050" t="0" r="645" b="0"/>
            <wp:docPr id="49" name="Рисунок 49" descr="44381694_1922931134419709_574408497099807129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44381694_1922931134419709_5744084970998071296_n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01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A1" w:rsidRPr="006B38A1" w:rsidRDefault="006B38A1" w:rsidP="00514759">
      <w:pPr>
        <w:pStyle w:val="a8"/>
        <w:tabs>
          <w:tab w:val="left" w:pos="142"/>
          <w:tab w:val="left" w:pos="295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       За підтримки спонсорів проведено капітальний ремонт даху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/>
        </w:rPr>
        <w:t>Горобіївського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/>
        </w:rPr>
        <w:t>Карпилівського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 сільських будинків культури, частково замінено  підлогу в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/>
        </w:rPr>
        <w:t>Дігтярівському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будинку культури, замінено вікна у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/>
        </w:rPr>
        <w:t>Сокиринському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сільського будинку культури. Крім того, в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/>
        </w:rPr>
        <w:t>Калюжинському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будинку культури замінені вхідні двері, в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/>
        </w:rPr>
        <w:t>Побочіївському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та Лебединському сільських клубах проведені ремонти ганку.</w:t>
      </w:r>
    </w:p>
    <w:p w:rsidR="006B38A1" w:rsidRPr="006B38A1" w:rsidRDefault="006B38A1" w:rsidP="00514759">
      <w:pPr>
        <w:pStyle w:val="a8"/>
        <w:tabs>
          <w:tab w:val="left" w:pos="142"/>
          <w:tab w:val="left" w:pos="295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       Протягом року приділялася увага і популяризації здорового способу життя та заняття спортом серед населення. Як було зазначено вище, придбано</w:t>
      </w:r>
      <w:r w:rsidRPr="006B38A1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 огорожу, ворота, хвіртки, навіс та сидіння  для стадіону в центральному парку </w:t>
      </w:r>
      <w:proofErr w:type="spellStart"/>
      <w:r w:rsidRPr="006B38A1">
        <w:rPr>
          <w:rFonts w:ascii="Times New Roman" w:hAnsi="Times New Roman" w:cs="Times New Roman"/>
          <w:bCs/>
          <w:sz w:val="28"/>
          <w:szCs w:val="28"/>
          <w:lang w:val="uk-UA" w:eastAsia="uk-UA"/>
        </w:rPr>
        <w:t>смт</w:t>
      </w:r>
      <w:proofErr w:type="spellEnd"/>
      <w:r w:rsidRPr="006B38A1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 Срібне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та буде здійснена їх установка за кошти місцевого бюджету в наступному році. </w:t>
      </w:r>
    </w:p>
    <w:p w:rsidR="006B38A1" w:rsidRPr="006B38A1" w:rsidRDefault="006B38A1" w:rsidP="00514759">
      <w:pPr>
        <w:pStyle w:val="a8"/>
        <w:tabs>
          <w:tab w:val="left" w:pos="142"/>
          <w:tab w:val="left" w:pos="295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       В громаді </w:t>
      </w:r>
      <w:r w:rsidRPr="006B38A1">
        <w:rPr>
          <w:rFonts w:ascii="Times New Roman" w:hAnsi="Times New Roman" w:cs="Times New Roman"/>
          <w:color w:val="2B2B2B"/>
          <w:sz w:val="28"/>
          <w:szCs w:val="28"/>
          <w:lang w:val="uk-UA"/>
        </w:rPr>
        <w:t>п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остійно проводяться різноманітні змагання з різних видів спорту, турніри та спартакіади. </w:t>
      </w:r>
      <w:r w:rsidRPr="006B38A1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Популярністю користуються  такі види спорту, як  футбол, дитячий футбол,  волейбол. Проведено чемпіонат </w:t>
      </w:r>
      <w:r w:rsidRPr="006B38A1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>з міні-футболу.</w:t>
      </w:r>
    </w:p>
    <w:p w:rsidR="006B38A1" w:rsidRPr="006B38A1" w:rsidRDefault="006B38A1" w:rsidP="00514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      Наприкінці 2019 року на базі опорної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/>
        </w:rPr>
        <w:t>Срібнянської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школи відкрився та працює гурток з бойових мистецтв, де займаються школярі всієї громади. </w:t>
      </w:r>
      <w:r w:rsidRPr="006B38A1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кошти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місцевого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бюджету для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придбано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килими-мати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на суму </w:t>
      </w:r>
      <w:r w:rsidRPr="006B38A1">
        <w:rPr>
          <w:rFonts w:ascii="Times New Roman" w:hAnsi="Times New Roman" w:cs="Times New Roman"/>
          <w:b/>
          <w:sz w:val="28"/>
          <w:szCs w:val="28"/>
        </w:rPr>
        <w:t>34,944</w:t>
      </w:r>
      <w:r w:rsidRPr="006B38A1">
        <w:rPr>
          <w:rFonts w:ascii="Times New Roman" w:hAnsi="Times New Roman" w:cs="Times New Roman"/>
          <w:sz w:val="28"/>
          <w:szCs w:val="28"/>
        </w:rPr>
        <w:t xml:space="preserve"> тис</w:t>
      </w:r>
      <w:proofErr w:type="gramStart"/>
      <w:r w:rsidRPr="006B38A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B38A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6B38A1">
        <w:rPr>
          <w:rFonts w:ascii="Times New Roman" w:hAnsi="Times New Roman" w:cs="Times New Roman"/>
          <w:sz w:val="28"/>
          <w:szCs w:val="28"/>
        </w:rPr>
        <w:t>рн.</w:t>
      </w:r>
    </w:p>
    <w:p w:rsidR="006B38A1" w:rsidRPr="006B38A1" w:rsidRDefault="006B38A1" w:rsidP="00514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8A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A8DEE65" wp14:editId="71FF7AEB">
            <wp:extent cx="2876550" cy="2219325"/>
            <wp:effectExtent l="19050" t="0" r="0" b="0"/>
            <wp:docPr id="5" name="Рисунок 2" descr="G:\ДРУК\дзюдо\75552857_2442695769382092_17909632102375096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РУК\дзюдо\75552857_2442695769382092_1790963210237509632_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8A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11B8E97" wp14:editId="493A3569">
            <wp:extent cx="2876550" cy="2219325"/>
            <wp:effectExtent l="19050" t="0" r="0" b="0"/>
            <wp:docPr id="4" name="Рисунок 1" descr="E:\План ОТГ\ЗВІТУВАННЯ\Фото до звіту\дзюдо\76901521_2442695869382082_81209816385291550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лан ОТГ\ЗВІТУВАННЯ\Фото до звіту\дзюдо\76901521_2442695869382082_8120981638529155072_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A1" w:rsidRPr="006B38A1" w:rsidRDefault="006B38A1" w:rsidP="00514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8A1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Слід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зазначити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мін</w:t>
      </w:r>
      <w:proofErr w:type="gramStart"/>
      <w:r w:rsidRPr="006B38A1">
        <w:rPr>
          <w:rFonts w:ascii="Times New Roman" w:hAnsi="Times New Roman" w:cs="Times New Roman"/>
          <w:sz w:val="28"/>
          <w:szCs w:val="28"/>
        </w:rPr>
        <w:t>і-</w:t>
      </w:r>
      <w:proofErr w:type="gramEnd"/>
      <w:r w:rsidRPr="006B38A1">
        <w:rPr>
          <w:rFonts w:ascii="Times New Roman" w:hAnsi="Times New Roman" w:cs="Times New Roman"/>
          <w:sz w:val="28"/>
          <w:szCs w:val="28"/>
        </w:rPr>
        <w:t>футбольне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поле,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будівництво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буде завершено в 2020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році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буде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обладнане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і для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волейболом та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тенісом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>.</w:t>
      </w:r>
    </w:p>
    <w:p w:rsidR="006B38A1" w:rsidRPr="006B38A1" w:rsidRDefault="006B38A1" w:rsidP="00514759">
      <w:pPr>
        <w:pStyle w:val="a8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38A1">
        <w:rPr>
          <w:rFonts w:ascii="Times New Roman" w:hAnsi="Times New Roman" w:cs="Times New Roman"/>
          <w:bCs/>
          <w:color w:val="FF0000"/>
          <w:sz w:val="28"/>
          <w:szCs w:val="28"/>
          <w:lang w:val="uk-UA" w:eastAsia="uk-UA"/>
        </w:rPr>
        <w:t xml:space="preserve">         </w:t>
      </w:r>
      <w:r w:rsidRPr="006B38A1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кошти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обласного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бюджету проведено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поточний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середній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ремонт 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автомобільної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дороги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комунальної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власності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 по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вул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Гагаріна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смт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Срібне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загальну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суму </w:t>
      </w:r>
      <w:r w:rsidRPr="006B38A1">
        <w:rPr>
          <w:rFonts w:ascii="Times New Roman" w:hAnsi="Times New Roman" w:cs="Times New Roman"/>
          <w:b/>
          <w:sz w:val="28"/>
          <w:szCs w:val="28"/>
        </w:rPr>
        <w:t>1098,436</w:t>
      </w:r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тис</w:t>
      </w:r>
      <w:proofErr w:type="gramStart"/>
      <w:r w:rsidRPr="006B38A1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6B38A1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., в тому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числі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співфінансування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місцевого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бюджету 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>склало</w:t>
      </w:r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r w:rsidRPr="006B38A1">
        <w:rPr>
          <w:rFonts w:ascii="Times New Roman" w:hAnsi="Times New Roman" w:cs="Times New Roman"/>
          <w:b/>
          <w:sz w:val="28"/>
          <w:szCs w:val="28"/>
        </w:rPr>
        <w:t>208,136</w:t>
      </w:r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тис.грн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6B38A1" w:rsidRPr="006B38A1" w:rsidRDefault="006B38A1" w:rsidP="00514759">
      <w:pPr>
        <w:pStyle w:val="a8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91FCF0A" wp14:editId="3456A0EE">
            <wp:extent cx="2819400" cy="1600200"/>
            <wp:effectExtent l="19050" t="0" r="0" b="0"/>
            <wp:docPr id="9" name="Рисунок 7" descr="E:\План ОТГ\ЗВІТУВАННЯ\Фото до звіту\гагаріна, шкільна\70207053_2624319310947496_13379702736342220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лан ОТГ\ЗВІТУВАННЯ\Фото до звіту\гагаріна, шкільна\70207053_2624319310947496_1337970273634222080_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8A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A688C52" wp14:editId="17DC1908">
            <wp:extent cx="2800350" cy="1600200"/>
            <wp:effectExtent l="19050" t="0" r="0" b="0"/>
            <wp:docPr id="12" name="Рисунок 9" descr="E:\План ОТГ\ЗВІТУВАННЯ\Фото до звіту\гагаріна, шкільна\71290692_2624320540947373_29152166241873428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лан ОТГ\ЗВІТУВАННЯ\Фото до звіту\гагаріна, шкільна\71290692_2624320540947373_2915216624187342848_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A1" w:rsidRPr="006B38A1" w:rsidRDefault="006B38A1" w:rsidP="00514759">
      <w:pPr>
        <w:pStyle w:val="a8"/>
        <w:tabs>
          <w:tab w:val="left" w:pos="0"/>
          <w:tab w:val="left" w:pos="142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        За час  існування громади, а це трохи більше 2 років, постійно зміцнюється і матеріально-технічна база комунального підприємства </w:t>
      </w:r>
      <w:r w:rsidRPr="006B38A1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КП «Комунгосп».  В 2019 році придбано навісне обладнання «Щітка дорожня» на суму </w:t>
      </w:r>
      <w:r w:rsidRPr="006B38A1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35,0</w:t>
      </w:r>
      <w:r w:rsidRPr="006B38A1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 тис. грн. та ноутбук на суму </w:t>
      </w:r>
      <w:r w:rsidRPr="006B38A1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10,5</w:t>
      </w:r>
      <w:r w:rsidRPr="006B38A1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 тис. грн., </w:t>
      </w:r>
      <w:r w:rsidRPr="006B38A1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комплектувальні вироби (вакуумний напівпричіп-цистерну, подрібнювач гілок) до </w:t>
      </w:r>
      <w:r w:rsidRPr="006B38A1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lastRenderedPageBreak/>
        <w:t xml:space="preserve">транспортних засобів спеціального призначення на загальну суму </w:t>
      </w:r>
      <w:r w:rsidRPr="006B38A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483,0</w:t>
      </w:r>
      <w:r w:rsidRPr="006B38A1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тис. грн.</w:t>
      </w:r>
    </w:p>
    <w:p w:rsidR="006B38A1" w:rsidRPr="006B38A1" w:rsidRDefault="006B38A1" w:rsidP="00514759">
      <w:pPr>
        <w:pStyle w:val="a8"/>
        <w:tabs>
          <w:tab w:val="left" w:pos="0"/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1B90951" wp14:editId="62A75838">
            <wp:extent cx="2686050" cy="1962150"/>
            <wp:effectExtent l="19050" t="0" r="0" b="0"/>
            <wp:docPr id="1" name="Рисунок 1" descr="E:\План ОТГ\ЗВІТУВАННЯ\напівпричіп цистер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лан ОТГ\ЗВІТУВАННЯ\напівпричіп цистерн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138" cy="196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8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6B38A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8F0367B" wp14:editId="4266FA3B">
            <wp:extent cx="2819399" cy="2152650"/>
            <wp:effectExtent l="19050" t="0" r="1" b="0"/>
            <wp:docPr id="13" name="Рисунок 1" descr="E:\План ОТГ\ЗВІТУВАННЯ\Фото до звіту\подрібнювач гі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лан ОТГ\ЗВІТУВАННЯ\Фото до звіту\подрібнювач гілок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70" cy="215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A1" w:rsidRPr="006B38A1" w:rsidRDefault="006B38A1" w:rsidP="00514759">
      <w:pPr>
        <w:pStyle w:val="a8"/>
        <w:tabs>
          <w:tab w:val="left" w:pos="0"/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  <w:lang w:val="uk-UA" w:eastAsia="uk-UA"/>
        </w:rPr>
      </w:pPr>
      <w:r w:rsidRPr="006B38A1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       Внески до статутного капіталу КП «Комунгосп» з селищного бюджету у 2019 році склали 978,0 </w:t>
      </w:r>
      <w:proofErr w:type="spellStart"/>
      <w:r w:rsidRPr="006B38A1">
        <w:rPr>
          <w:rFonts w:ascii="Times New Roman" w:hAnsi="Times New Roman" w:cs="Times New Roman"/>
          <w:bCs/>
          <w:sz w:val="28"/>
          <w:szCs w:val="28"/>
          <w:lang w:val="uk-UA" w:eastAsia="uk-UA"/>
        </w:rPr>
        <w:t>тис.грн</w:t>
      </w:r>
      <w:proofErr w:type="spellEnd"/>
      <w:r w:rsidRPr="006B38A1">
        <w:rPr>
          <w:rFonts w:ascii="Times New Roman" w:hAnsi="Times New Roman" w:cs="Times New Roman"/>
          <w:bCs/>
          <w:sz w:val="28"/>
          <w:szCs w:val="28"/>
          <w:lang w:val="uk-UA" w:eastAsia="uk-UA"/>
        </w:rPr>
        <w:t>.</w:t>
      </w:r>
    </w:p>
    <w:p w:rsidR="006B38A1" w:rsidRPr="006B38A1" w:rsidRDefault="006B38A1" w:rsidP="00514759">
      <w:pPr>
        <w:pStyle w:val="a8"/>
        <w:tabs>
          <w:tab w:val="left" w:pos="0"/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       Постійно проводяться заходи з благоустрою всіх населених пунктів громади, на ці заходи спрямовано </w:t>
      </w:r>
      <w:r w:rsidRPr="006B38A1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1070,5</w:t>
      </w:r>
      <w:r w:rsidRPr="006B38A1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 тис. грн. Виконаний</w:t>
      </w:r>
      <w:r w:rsidRPr="006B38A1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поточний ремонт доріг в Срібному,  </w:t>
      </w:r>
      <w:proofErr w:type="spellStart"/>
      <w:r w:rsidRPr="006B38A1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Дігтярях</w:t>
      </w:r>
      <w:proofErr w:type="spellEnd"/>
      <w:r w:rsidRPr="006B38A1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та </w:t>
      </w:r>
      <w:proofErr w:type="spellStart"/>
      <w:r w:rsidRPr="006B38A1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Сокиринцях</w:t>
      </w:r>
      <w:proofErr w:type="spellEnd"/>
      <w:r w:rsidRPr="006B38A1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. 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Для відпочинку жителів  в населених пунктах громади виготовлено та встановлено  лавочки на суму </w:t>
      </w:r>
      <w:r w:rsidRPr="006B38A1">
        <w:rPr>
          <w:rFonts w:ascii="Times New Roman" w:hAnsi="Times New Roman" w:cs="Times New Roman"/>
          <w:b/>
          <w:sz w:val="28"/>
          <w:szCs w:val="28"/>
          <w:lang w:val="uk-UA"/>
        </w:rPr>
        <w:t>37,0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тис. грн.</w:t>
      </w:r>
      <w:r w:rsidRPr="006B38A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За кошти місцевого бюджету проведено ремонт пам’ятника в селі </w:t>
      </w:r>
      <w:proofErr w:type="spellStart"/>
      <w:r w:rsidRPr="006B38A1">
        <w:rPr>
          <w:rFonts w:ascii="Times New Roman" w:hAnsi="Times New Roman" w:cs="Times New Roman"/>
          <w:bCs/>
          <w:sz w:val="28"/>
          <w:szCs w:val="28"/>
          <w:lang w:val="uk-UA"/>
        </w:rPr>
        <w:t>Гнатівка</w:t>
      </w:r>
      <w:proofErr w:type="spellEnd"/>
      <w:r w:rsidRPr="006B38A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 суму </w:t>
      </w:r>
      <w:r w:rsidRPr="006B38A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17,0 </w:t>
      </w:r>
      <w:r w:rsidRPr="006B38A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тис. грн. та встановлено автобусну зупинку в с. </w:t>
      </w:r>
      <w:proofErr w:type="spellStart"/>
      <w:r w:rsidRPr="006B38A1">
        <w:rPr>
          <w:rFonts w:ascii="Times New Roman" w:hAnsi="Times New Roman" w:cs="Times New Roman"/>
          <w:bCs/>
          <w:sz w:val="28"/>
          <w:szCs w:val="28"/>
          <w:lang w:val="uk-UA"/>
        </w:rPr>
        <w:t>Дейманівка</w:t>
      </w:r>
      <w:proofErr w:type="spellEnd"/>
      <w:r w:rsidRPr="006B38A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 суму </w:t>
      </w:r>
      <w:r w:rsidRPr="006B38A1">
        <w:rPr>
          <w:rFonts w:ascii="Times New Roman" w:hAnsi="Times New Roman" w:cs="Times New Roman"/>
          <w:b/>
          <w:bCs/>
          <w:sz w:val="28"/>
          <w:szCs w:val="28"/>
          <w:lang w:val="uk-UA"/>
        </w:rPr>
        <w:t>6,0</w:t>
      </w:r>
      <w:r w:rsidRPr="006B38A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тис. грн., </w:t>
      </w:r>
      <w:r w:rsidRPr="006B38A1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на суму </w:t>
      </w:r>
      <w:r w:rsidRPr="006B38A1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60,0</w:t>
      </w:r>
      <w:r w:rsidRPr="006B38A1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 тис. грн. проведено заміну ламп  денного світла у населених пунктах громади, проведено ремонт місцевого готелю </w:t>
      </w:r>
      <w:proofErr w:type="spellStart"/>
      <w:r w:rsidRPr="006B38A1">
        <w:rPr>
          <w:rFonts w:ascii="Times New Roman" w:hAnsi="Times New Roman" w:cs="Times New Roman"/>
          <w:bCs/>
          <w:sz w:val="28"/>
          <w:szCs w:val="28"/>
          <w:lang w:val="uk-UA" w:eastAsia="uk-UA"/>
        </w:rPr>
        <w:t>Лисогір</w:t>
      </w:r>
      <w:proofErr w:type="spellEnd"/>
      <w:r w:rsidRPr="006B38A1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  в сумі </w:t>
      </w:r>
      <w:r w:rsidRPr="006B38A1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34,5</w:t>
      </w:r>
      <w:r w:rsidRPr="006B38A1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 тис. грн.  З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>а підтримки основного спонсора громади – СТОВ «Батьківщина» в</w:t>
      </w:r>
      <w:r w:rsidRPr="006B38A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ідремонтовано міст в с. </w:t>
      </w:r>
      <w:proofErr w:type="spellStart"/>
      <w:r w:rsidRPr="006B38A1">
        <w:rPr>
          <w:rFonts w:ascii="Times New Roman" w:hAnsi="Times New Roman" w:cs="Times New Roman"/>
          <w:bCs/>
          <w:sz w:val="28"/>
          <w:szCs w:val="28"/>
          <w:lang w:val="uk-UA"/>
        </w:rPr>
        <w:t>Савинці</w:t>
      </w:r>
      <w:proofErr w:type="spellEnd"/>
      <w:r w:rsidRPr="006B38A1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6B38A1" w:rsidRPr="006B38A1" w:rsidRDefault="006B38A1" w:rsidP="00514759">
      <w:pPr>
        <w:pStyle w:val="a8"/>
        <w:tabs>
          <w:tab w:val="left" w:pos="0"/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bCs/>
          <w:noProof/>
          <w:sz w:val="28"/>
          <w:szCs w:val="28"/>
          <w:lang w:val="uk-UA" w:eastAsia="uk-UA"/>
        </w:rPr>
        <w:drawing>
          <wp:inline distT="0" distB="0" distL="0" distR="0" wp14:anchorId="039A7258" wp14:editId="57214354">
            <wp:extent cx="2733675" cy="1952625"/>
            <wp:effectExtent l="19050" t="0" r="9525" b="0"/>
            <wp:docPr id="18" name="Рисунок 8" descr="C:\Users\Юля\Desktop\л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я\Desktop\лавк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86" cy="195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8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6B38A1">
        <w:rPr>
          <w:rFonts w:ascii="Times New Roman" w:hAnsi="Times New Roman" w:cs="Times New Roman"/>
          <w:bCs/>
          <w:noProof/>
          <w:sz w:val="28"/>
          <w:szCs w:val="28"/>
          <w:lang w:val="uk-UA" w:eastAsia="uk-UA"/>
        </w:rPr>
        <w:drawing>
          <wp:inline distT="0" distB="0" distL="0" distR="0" wp14:anchorId="3220D18C" wp14:editId="3013AE25">
            <wp:extent cx="2876550" cy="1952625"/>
            <wp:effectExtent l="19050" t="0" r="0" b="0"/>
            <wp:docPr id="11" name="Рисунок 4" descr="E:\План ОТГ\ЗВІТУВАННЯ\Фото до звіту\памятник Гнатівка\64996251_2455454897833939_86353364980124876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лан ОТГ\ЗВІТУВАННЯ\Фото до звіту\памятник Гнатівка\64996251_2455454897833939_8635336498012487680_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A1" w:rsidRPr="006B38A1" w:rsidRDefault="006B38A1" w:rsidP="00514759">
      <w:pPr>
        <w:pStyle w:val="a8"/>
        <w:tabs>
          <w:tab w:val="left" w:pos="0"/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</w:t>
      </w:r>
    </w:p>
    <w:p w:rsidR="006B38A1" w:rsidRPr="006B38A1" w:rsidRDefault="006B38A1" w:rsidP="00514759">
      <w:pPr>
        <w:pStyle w:val="a8"/>
        <w:tabs>
          <w:tab w:val="left" w:pos="0"/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</w:t>
      </w:r>
      <w:r w:rsidR="00885761">
        <w:rPr>
          <w:rFonts w:ascii="Times New Roman" w:hAnsi="Times New Roman" w:cs="Times New Roman"/>
          <w:bCs/>
          <w:sz w:val="28"/>
          <w:szCs w:val="28"/>
          <w:lang w:val="uk-UA"/>
        </w:rPr>
        <w:t>Також за підтримки СТОВ «Батьків</w:t>
      </w:r>
      <w:bookmarkStart w:id="0" w:name="_GoBack"/>
      <w:bookmarkEnd w:id="0"/>
      <w:r w:rsidR="00885761">
        <w:rPr>
          <w:rFonts w:ascii="Times New Roman" w:hAnsi="Times New Roman" w:cs="Times New Roman"/>
          <w:bCs/>
          <w:sz w:val="28"/>
          <w:szCs w:val="28"/>
          <w:lang w:val="uk-UA"/>
        </w:rPr>
        <w:t>щина» та с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пільно з жителями будинку №28 по вул. Сонячній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/>
        </w:rPr>
        <w:t>смт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Срібне проведено ремонт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/>
        </w:rPr>
        <w:t>відмостки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навколо цього будинку, полагоджено тріщину на стіні та відремонтовано цоколь даного будинку.</w:t>
      </w:r>
    </w:p>
    <w:p w:rsidR="006B38A1" w:rsidRPr="006B38A1" w:rsidRDefault="006B38A1" w:rsidP="00514759">
      <w:pPr>
        <w:pStyle w:val="a8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Pr="006B38A1">
        <w:rPr>
          <w:rFonts w:ascii="Times New Roman" w:hAnsi="Times New Roman" w:cs="Times New Roman"/>
          <w:sz w:val="28"/>
          <w:szCs w:val="28"/>
        </w:rPr>
        <w:t>В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/>
        </w:rPr>
        <w:t>иготовлено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генеральний план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/>
        </w:rPr>
        <w:t>смт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Срібне. Розпочато процедуру виготовлення генерального план</w:t>
      </w:r>
      <w:r w:rsidR="00885761">
        <w:rPr>
          <w:rFonts w:ascii="Times New Roman" w:hAnsi="Times New Roman" w:cs="Times New Roman"/>
          <w:sz w:val="28"/>
          <w:szCs w:val="28"/>
          <w:lang w:val="uk-UA"/>
        </w:rPr>
        <w:t xml:space="preserve">у для сіл </w:t>
      </w:r>
      <w:proofErr w:type="spellStart"/>
      <w:r w:rsidR="00885761">
        <w:rPr>
          <w:rFonts w:ascii="Times New Roman" w:hAnsi="Times New Roman" w:cs="Times New Roman"/>
          <w:sz w:val="28"/>
          <w:szCs w:val="28"/>
          <w:lang w:val="uk-UA"/>
        </w:rPr>
        <w:t>Лебединці</w:t>
      </w:r>
      <w:proofErr w:type="spellEnd"/>
      <w:r w:rsidR="00885761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="00885761">
        <w:rPr>
          <w:rFonts w:ascii="Times New Roman" w:hAnsi="Times New Roman" w:cs="Times New Roman"/>
          <w:sz w:val="28"/>
          <w:szCs w:val="28"/>
          <w:lang w:val="uk-UA"/>
        </w:rPr>
        <w:t>Карпилівка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B38A1" w:rsidRPr="006B38A1" w:rsidRDefault="006B38A1" w:rsidP="00514759">
      <w:pPr>
        <w:pStyle w:val="a8"/>
        <w:tabs>
          <w:tab w:val="left" w:pos="142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7E0C8373" wp14:editId="411BD3F4">
            <wp:extent cx="2952750" cy="1741640"/>
            <wp:effectExtent l="19050" t="0" r="0" b="0"/>
            <wp:docPr id="31" name="Рисунок 3" descr="Ð¢Ð¸ÑÑÐ»ÑÐ½Ðµ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¢Ð¸ÑÑÐ»ÑÐ½Ðµ ÑÐ¾ÑÐ¾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853" cy="174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A1" w:rsidRPr="006B38A1" w:rsidRDefault="006B38A1" w:rsidP="00514759">
      <w:pPr>
        <w:pStyle w:val="a8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ab/>
        <w:t xml:space="preserve">В рамках соціальних програм надавалась матеріальна допомога малозабезпеченим верствам населення та допомога на поховання  непрацюючих осіб не пенсійного віку на суму </w:t>
      </w:r>
      <w:r w:rsidRPr="006B38A1">
        <w:rPr>
          <w:rFonts w:ascii="Times New Roman" w:hAnsi="Times New Roman" w:cs="Times New Roman"/>
          <w:b/>
          <w:sz w:val="28"/>
          <w:szCs w:val="28"/>
          <w:lang w:val="uk-UA"/>
        </w:rPr>
        <w:t>98,5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тис. грн. та матеріальна допомога учасникам АТО на суму </w:t>
      </w:r>
      <w:r w:rsidRPr="006B38A1">
        <w:rPr>
          <w:rFonts w:ascii="Times New Roman" w:hAnsi="Times New Roman" w:cs="Times New Roman"/>
          <w:b/>
          <w:sz w:val="28"/>
          <w:szCs w:val="28"/>
          <w:lang w:val="uk-UA"/>
        </w:rPr>
        <w:t xml:space="preserve">25 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>тис. грн.</w:t>
      </w:r>
    </w:p>
    <w:p w:rsidR="006B38A1" w:rsidRPr="006B38A1" w:rsidRDefault="006B38A1" w:rsidP="00514759">
      <w:pPr>
        <w:pStyle w:val="a8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        Приділяється в громаді увага і дітям-сиротам та дітям, позбавленим батьківського піклування, яких налічується 26 осіб.  За кошти місцевого бюджету в рамках Програми із забезпечення  житлом дітей-сиріт, дітей, позбавлених батьківського піклування, та осіб з їх числа  на 2019-2020 роки придбано житло для особи, з числа дітей, позбавлених батьківського піклування, вартістю  </w:t>
      </w:r>
      <w:r w:rsidRPr="006B38A1">
        <w:rPr>
          <w:rFonts w:ascii="Times New Roman" w:hAnsi="Times New Roman" w:cs="Times New Roman"/>
          <w:b/>
          <w:sz w:val="28"/>
          <w:szCs w:val="28"/>
          <w:lang w:val="uk-UA"/>
        </w:rPr>
        <w:t>77,2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/>
        </w:rPr>
        <w:t>тис.грн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B38A1" w:rsidRPr="006B38A1" w:rsidRDefault="006B38A1" w:rsidP="00514759">
      <w:pPr>
        <w:pStyle w:val="a8"/>
        <w:tabs>
          <w:tab w:val="left" w:pos="142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39F172C" wp14:editId="6948E386">
            <wp:extent cx="2781300" cy="1665526"/>
            <wp:effectExtent l="19050" t="0" r="0" b="0"/>
            <wp:docPr id="2" name="Рисунок 2" descr="E:\План ОТГ\ЗВІТУВАННЯ\Фото до звіту\Квартира фото\IMG_20190212_09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лан ОТГ\ЗВІТУВАННЯ\Фото до звіту\Квартира фото\IMG_20190212_09535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68" cy="166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8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6B38A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2C4D8524" wp14:editId="34F97A6A">
            <wp:extent cx="2619375" cy="1672810"/>
            <wp:effectExtent l="19050" t="0" r="9525" b="0"/>
            <wp:docPr id="27" name="Рисунок 4" descr="E:\План ОТГ\ЗВІТУВАННЯ\Фото до звіту\Квартира фото\IMG_20190212_09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лан ОТГ\ЗВІТУВАННЯ\Фото до звіту\Квартира фото\IMG_20190212_09524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7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A1" w:rsidRPr="006B38A1" w:rsidRDefault="006B38A1" w:rsidP="00514759">
      <w:pPr>
        <w:pStyle w:val="a8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B38A1" w:rsidRPr="006B38A1" w:rsidRDefault="006B38A1" w:rsidP="00514759">
      <w:pPr>
        <w:pStyle w:val="a8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Слід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зазначити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в рамках соціальної </w:t>
      </w:r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програм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6B38A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Власний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дім</w:t>
      </w:r>
      <w:proofErr w:type="spellEnd"/>
      <w:r w:rsidRPr="006B38A1">
        <w:rPr>
          <w:rFonts w:ascii="Times New Roman" w:hAnsi="Times New Roman" w:cs="Times New Roman"/>
          <w:b/>
          <w:sz w:val="28"/>
          <w:szCs w:val="28"/>
        </w:rPr>
        <w:t xml:space="preserve">» 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селищною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радою</w:t>
      </w:r>
      <w:r w:rsidRPr="006B38A1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надано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клопотання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3-м особам</w:t>
      </w:r>
      <w:r w:rsidRPr="006B38A1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6B38A1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отримання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кредитних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коштів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B38A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сумі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390,0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тис.грн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.     За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даними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 Фонду  по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впровадженню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програми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Власний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дім</w:t>
      </w:r>
      <w:proofErr w:type="spellEnd"/>
      <w:r w:rsidRPr="006B38A1">
        <w:rPr>
          <w:rFonts w:ascii="Times New Roman" w:hAnsi="Times New Roman" w:cs="Times New Roman"/>
          <w:b/>
          <w:sz w:val="28"/>
          <w:szCs w:val="28"/>
        </w:rPr>
        <w:t xml:space="preserve">»   </w:t>
      </w:r>
      <w:r w:rsidRPr="006B38A1">
        <w:rPr>
          <w:rFonts w:ascii="Times New Roman" w:hAnsi="Times New Roman" w:cs="Times New Roman"/>
          <w:sz w:val="28"/>
          <w:szCs w:val="28"/>
        </w:rPr>
        <w:t>за</w:t>
      </w:r>
      <w:r w:rsidRPr="006B38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38A1">
        <w:rPr>
          <w:rFonts w:ascii="Times New Roman" w:hAnsi="Times New Roman" w:cs="Times New Roman"/>
          <w:sz w:val="28"/>
          <w:szCs w:val="28"/>
        </w:rPr>
        <w:t xml:space="preserve">2019 </w:t>
      </w:r>
      <w:proofErr w:type="spellStart"/>
      <w:proofErr w:type="gramStart"/>
      <w:r w:rsidRPr="006B38A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B38A1">
        <w:rPr>
          <w:rFonts w:ascii="Times New Roman" w:hAnsi="Times New Roman" w:cs="Times New Roman"/>
          <w:sz w:val="28"/>
          <w:szCs w:val="28"/>
        </w:rPr>
        <w:t>ік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 2 особи, 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перебували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черзі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отримали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кредит в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сумі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180,0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тис.грн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>.</w:t>
      </w:r>
    </w:p>
    <w:p w:rsidR="006B38A1" w:rsidRPr="006B38A1" w:rsidRDefault="006B38A1" w:rsidP="00514759">
      <w:pPr>
        <w:pStyle w:val="a8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EA0AF0">
        <w:rPr>
          <w:rFonts w:ascii="Times New Roman" w:hAnsi="Times New Roman" w:cs="Times New Roman"/>
          <w:sz w:val="28"/>
          <w:szCs w:val="28"/>
          <w:lang w:val="uk-UA"/>
        </w:rPr>
        <w:t xml:space="preserve">Декілька слів про соціальний напрямок діяльності громади. 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>В січні місяці 2019 року в громаді був створений відділу соціальної служби для сім’ї, дітей та молоді.</w:t>
      </w:r>
    </w:p>
    <w:p w:rsidR="006B38A1" w:rsidRPr="006B38A1" w:rsidRDefault="006B38A1" w:rsidP="00514759">
      <w:pPr>
        <w:pStyle w:val="aa"/>
        <w:spacing w:after="0" w:line="240" w:lineRule="auto"/>
        <w:ind w:left="221" w:right="306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території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Срібнянської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селищної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ради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прожива</w:t>
      </w:r>
      <w:proofErr w:type="gramStart"/>
      <w:r w:rsidRPr="006B38A1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38A1" w:rsidRPr="006B38A1" w:rsidRDefault="006B38A1" w:rsidP="00514759">
      <w:pPr>
        <w:pStyle w:val="aa"/>
        <w:spacing w:after="0" w:line="240" w:lineRule="auto"/>
        <w:ind w:left="221" w:right="306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sz w:val="28"/>
          <w:szCs w:val="28"/>
        </w:rPr>
        <w:t xml:space="preserve">- 48 </w:t>
      </w:r>
      <w:proofErr w:type="spellStart"/>
      <w:proofErr w:type="gramStart"/>
      <w:r w:rsidRPr="006B38A1">
        <w:rPr>
          <w:rFonts w:ascii="Times New Roman" w:hAnsi="Times New Roman" w:cs="Times New Roman"/>
          <w:sz w:val="28"/>
          <w:szCs w:val="28"/>
        </w:rPr>
        <w:t>сімей</w:t>
      </w:r>
      <w:proofErr w:type="spellEnd"/>
      <w:proofErr w:type="gramEnd"/>
      <w:r w:rsidRPr="006B38A1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виховується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48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до 18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включно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) з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вадами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здоровʼя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>;</w:t>
      </w:r>
    </w:p>
    <w:p w:rsidR="006B38A1" w:rsidRPr="006B38A1" w:rsidRDefault="006B38A1" w:rsidP="00514759">
      <w:pPr>
        <w:pStyle w:val="aa"/>
        <w:spacing w:after="0" w:line="240" w:lineRule="auto"/>
        <w:ind w:left="221" w:right="306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sz w:val="28"/>
          <w:szCs w:val="28"/>
        </w:rPr>
        <w:t xml:space="preserve">- 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прийомні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сімʼї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виховуються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троє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позбавлених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батьківського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B38A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B38A1">
        <w:rPr>
          <w:rFonts w:ascii="Times New Roman" w:hAnsi="Times New Roman" w:cs="Times New Roman"/>
          <w:sz w:val="28"/>
          <w:szCs w:val="28"/>
        </w:rPr>
        <w:t>іклування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>;</w:t>
      </w:r>
    </w:p>
    <w:p w:rsidR="006B38A1" w:rsidRPr="006B38A1" w:rsidRDefault="006B38A1" w:rsidP="00514759">
      <w:pPr>
        <w:pStyle w:val="aa"/>
        <w:spacing w:after="0" w:line="240" w:lineRule="auto"/>
        <w:ind w:left="221" w:right="306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- 13 сімей, у яких виховується 18 дітей в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/>
        </w:rPr>
        <w:t>сімʼях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опікунів-піклувальників, 9 із них діти-сироти та 9 – діти, позбавлені батьківського піклування;</w:t>
      </w:r>
    </w:p>
    <w:p w:rsidR="006B38A1" w:rsidRPr="006B38A1" w:rsidRDefault="006B38A1" w:rsidP="00514759">
      <w:pPr>
        <w:pStyle w:val="aa"/>
        <w:spacing w:after="0" w:line="240" w:lineRule="auto"/>
        <w:ind w:left="221" w:right="306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proofErr w:type="gramStart"/>
      <w:r w:rsidRPr="006B38A1">
        <w:rPr>
          <w:rFonts w:ascii="Times New Roman" w:hAnsi="Times New Roman" w:cs="Times New Roman"/>
          <w:sz w:val="28"/>
          <w:szCs w:val="28"/>
        </w:rPr>
        <w:t>сімей</w:t>
      </w:r>
      <w:proofErr w:type="spellEnd"/>
      <w:proofErr w:type="gram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учасників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АТО - 101, на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вихованні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сімʼях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учасників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АТО -  56  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, одна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сімʼя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загиблого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учасника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АТО, в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ній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проживає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двоє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>;</w:t>
      </w:r>
    </w:p>
    <w:p w:rsidR="006B38A1" w:rsidRPr="006B38A1" w:rsidRDefault="006B38A1" w:rsidP="00514759">
      <w:pPr>
        <w:pStyle w:val="aa"/>
        <w:spacing w:after="0" w:line="240" w:lineRule="auto"/>
        <w:ind w:left="221" w:right="306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sz w:val="28"/>
          <w:szCs w:val="28"/>
        </w:rPr>
        <w:t xml:space="preserve">-   96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багатодітних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B38A1">
        <w:rPr>
          <w:rFonts w:ascii="Times New Roman" w:hAnsi="Times New Roman" w:cs="Times New Roman"/>
          <w:sz w:val="28"/>
          <w:szCs w:val="28"/>
        </w:rPr>
        <w:t>сімей</w:t>
      </w:r>
      <w:proofErr w:type="spellEnd"/>
      <w:proofErr w:type="gramEnd"/>
      <w:r w:rsidRPr="006B38A1">
        <w:rPr>
          <w:rFonts w:ascii="Times New Roman" w:hAnsi="Times New Roman" w:cs="Times New Roman"/>
          <w:sz w:val="28"/>
          <w:szCs w:val="28"/>
        </w:rPr>
        <w:t xml:space="preserve">, в них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виховується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  321 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>;</w:t>
      </w:r>
    </w:p>
    <w:p w:rsidR="006B38A1" w:rsidRPr="006B38A1" w:rsidRDefault="006B38A1" w:rsidP="00514759">
      <w:pPr>
        <w:pStyle w:val="aa"/>
        <w:spacing w:after="0" w:line="240" w:lineRule="auto"/>
        <w:ind w:left="221" w:right="306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sz w:val="28"/>
          <w:szCs w:val="28"/>
        </w:rPr>
        <w:t xml:space="preserve">- 142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сі</w:t>
      </w:r>
      <w:proofErr w:type="gramStart"/>
      <w:r w:rsidRPr="006B38A1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6B38A1">
        <w:rPr>
          <w:rFonts w:ascii="Times New Roman" w:hAnsi="Times New Roman" w:cs="Times New Roman"/>
          <w:sz w:val="28"/>
          <w:szCs w:val="28"/>
        </w:rPr>
        <w:t>ʼї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перебувають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складних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життєвих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обставинах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, в них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виховується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  344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>;</w:t>
      </w:r>
    </w:p>
    <w:p w:rsidR="006B38A1" w:rsidRPr="006B38A1" w:rsidRDefault="006B38A1" w:rsidP="00514759">
      <w:pPr>
        <w:pStyle w:val="aa"/>
        <w:spacing w:after="0" w:line="240" w:lineRule="auto"/>
        <w:ind w:left="221" w:right="306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sz w:val="28"/>
          <w:szCs w:val="28"/>
        </w:rPr>
        <w:t xml:space="preserve">- 9 </w:t>
      </w:r>
      <w:proofErr w:type="spellStart"/>
      <w:proofErr w:type="gramStart"/>
      <w:r w:rsidRPr="006B38A1">
        <w:rPr>
          <w:rFonts w:ascii="Times New Roman" w:hAnsi="Times New Roman" w:cs="Times New Roman"/>
          <w:sz w:val="28"/>
          <w:szCs w:val="28"/>
        </w:rPr>
        <w:t>сімей</w:t>
      </w:r>
      <w:proofErr w:type="spellEnd"/>
      <w:proofErr w:type="gramEnd"/>
      <w:r w:rsidRPr="006B38A1">
        <w:rPr>
          <w:rFonts w:ascii="Times New Roman" w:hAnsi="Times New Roman" w:cs="Times New Roman"/>
          <w:sz w:val="28"/>
          <w:szCs w:val="28"/>
        </w:rPr>
        <w:t xml:space="preserve">, в них 10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навчаються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влаштовані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заклади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цілодобового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перебування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>.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B38A1" w:rsidRPr="006B38A1" w:rsidRDefault="006B38A1" w:rsidP="00514759">
      <w:pPr>
        <w:pStyle w:val="aa"/>
        <w:spacing w:after="0" w:line="240" w:lineRule="auto"/>
        <w:ind w:left="221" w:right="306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Найбільша кількість родин, які опинились в складних життєвих обставинах через: складні стосунки в сім’ї; алкогольну залежність; насильство в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/>
        </w:rPr>
        <w:t>сімʼї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>, безробіття, малозабезпеченість та інше. Ці причини залишаються основними протягом останніх років.</w:t>
      </w:r>
    </w:p>
    <w:p w:rsidR="006B38A1" w:rsidRPr="006B38A1" w:rsidRDefault="006B38A1" w:rsidP="00514759">
      <w:pPr>
        <w:pStyle w:val="aa"/>
        <w:spacing w:after="0" w:line="240" w:lineRule="auto"/>
        <w:ind w:left="221" w:right="306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Соціальним супроводом відділу соціальної служби для сім’ї, дітей та молоді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/>
        </w:rPr>
        <w:t>Срібнянської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селищної ради охоплено 56 кризових родин (в них виховується 118 дітей), що складає 30 % від загального числа сімей, що перебувають  на обліку. </w:t>
      </w:r>
    </w:p>
    <w:p w:rsidR="006B38A1" w:rsidRPr="006B38A1" w:rsidRDefault="006B38A1" w:rsidP="00514759">
      <w:pPr>
        <w:pStyle w:val="aa"/>
        <w:spacing w:after="0" w:line="240" w:lineRule="auto"/>
        <w:ind w:left="221" w:right="306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Найбільша увага приділялась наданню гуманітарної допомоги (70% від загальної кількості сімей, що перебувають на обліку відділу соціальної служби) налагодженню соціальних зв’язків, оформленню документів, поліпшення житлових умов, працевлаштування, адаптації в суспільстві, отримання допомоги у лікуванні,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/>
        </w:rPr>
        <w:t>перенаправленню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до інших установ. </w:t>
      </w:r>
      <w:r w:rsidRPr="006B38A1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родини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ризик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вилучення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перебувають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B38A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B38A1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постійною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увагою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фахівців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соціальної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B38A1" w:rsidRPr="006B38A1" w:rsidRDefault="006B38A1" w:rsidP="00514759">
      <w:pPr>
        <w:pStyle w:val="a8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B38A1" w:rsidRPr="006B38A1" w:rsidRDefault="006B38A1" w:rsidP="00514759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B38A1">
        <w:rPr>
          <w:rFonts w:ascii="Times New Roman" w:hAnsi="Times New Roman" w:cs="Times New Roman"/>
          <w:bCs/>
          <w:color w:val="FF0000"/>
          <w:sz w:val="28"/>
          <w:szCs w:val="28"/>
          <w:lang w:eastAsia="uk-UA"/>
        </w:rPr>
        <w:t xml:space="preserve">  </w:t>
      </w:r>
      <w:r w:rsidR="00EA0AF0" w:rsidRPr="00EA0AF0">
        <w:rPr>
          <w:rFonts w:ascii="Times New Roman" w:hAnsi="Times New Roman" w:cs="Times New Roman"/>
          <w:bCs/>
          <w:sz w:val="28"/>
          <w:szCs w:val="28"/>
          <w:lang w:val="uk-UA" w:eastAsia="uk-UA"/>
        </w:rPr>
        <w:t>З травня 2018 року в громаді діє ЦНАП.</w:t>
      </w:r>
      <w:r w:rsidR="00EA0AF0">
        <w:rPr>
          <w:rFonts w:ascii="Times New Roman" w:hAnsi="Times New Roman" w:cs="Times New Roman"/>
          <w:bCs/>
          <w:color w:val="FF0000"/>
          <w:sz w:val="28"/>
          <w:szCs w:val="28"/>
          <w:lang w:val="uk-UA" w:eastAsia="uk-UA"/>
        </w:rPr>
        <w:t xml:space="preserve"> </w:t>
      </w:r>
      <w:r w:rsidRPr="006B38A1">
        <w:rPr>
          <w:rFonts w:ascii="Times New Roman" w:hAnsi="Times New Roman" w:cs="Times New Roman"/>
          <w:sz w:val="28"/>
          <w:szCs w:val="28"/>
        </w:rPr>
        <w:t xml:space="preserve">За 2019 </w:t>
      </w:r>
      <w:proofErr w:type="spellStart"/>
      <w:proofErr w:type="gramStart"/>
      <w:r w:rsidRPr="006B38A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B38A1">
        <w:rPr>
          <w:rFonts w:ascii="Times New Roman" w:hAnsi="Times New Roman" w:cs="Times New Roman"/>
          <w:sz w:val="28"/>
          <w:szCs w:val="28"/>
        </w:rPr>
        <w:t>ік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працівниками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Центру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надано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населенню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громади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8626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адміністративних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послуг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, в тому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числі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>:</w:t>
      </w:r>
    </w:p>
    <w:p w:rsidR="006B38A1" w:rsidRPr="006B38A1" w:rsidRDefault="006B38A1" w:rsidP="00514759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зняття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реєстрації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місця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проживання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65 </w:t>
      </w:r>
      <w:proofErr w:type="spellStart"/>
      <w:proofErr w:type="gramStart"/>
      <w:r w:rsidRPr="006B38A1">
        <w:rPr>
          <w:rFonts w:ascii="Times New Roman" w:hAnsi="Times New Roman" w:cs="Times New Roman"/>
          <w:sz w:val="28"/>
          <w:szCs w:val="28"/>
        </w:rPr>
        <w:t>осіб</w:t>
      </w:r>
      <w:proofErr w:type="spellEnd"/>
      <w:proofErr w:type="gramEnd"/>
      <w:r w:rsidRPr="006B38A1">
        <w:rPr>
          <w:rFonts w:ascii="Times New Roman" w:hAnsi="Times New Roman" w:cs="Times New Roman"/>
          <w:sz w:val="28"/>
          <w:szCs w:val="28"/>
        </w:rPr>
        <w:t>;</w:t>
      </w:r>
    </w:p>
    <w:p w:rsidR="006B38A1" w:rsidRPr="006B38A1" w:rsidRDefault="006B38A1" w:rsidP="00514759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повідомлення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зняття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з РМП 91 особа;</w:t>
      </w:r>
    </w:p>
    <w:p w:rsidR="006B38A1" w:rsidRPr="006B38A1" w:rsidRDefault="006B38A1" w:rsidP="00514759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реєстрація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місця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проживання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450 </w:t>
      </w:r>
      <w:proofErr w:type="spellStart"/>
      <w:proofErr w:type="gramStart"/>
      <w:r w:rsidRPr="006B38A1">
        <w:rPr>
          <w:rFonts w:ascii="Times New Roman" w:hAnsi="Times New Roman" w:cs="Times New Roman"/>
          <w:sz w:val="28"/>
          <w:szCs w:val="28"/>
        </w:rPr>
        <w:t>осіб</w:t>
      </w:r>
      <w:proofErr w:type="spellEnd"/>
      <w:proofErr w:type="gramEnd"/>
      <w:r w:rsidRPr="006B38A1">
        <w:rPr>
          <w:rFonts w:ascii="Times New Roman" w:hAnsi="Times New Roman" w:cs="Times New Roman"/>
          <w:sz w:val="28"/>
          <w:szCs w:val="28"/>
        </w:rPr>
        <w:t>;</w:t>
      </w:r>
    </w:p>
    <w:p w:rsidR="006B38A1" w:rsidRPr="006B38A1" w:rsidRDefault="006B38A1" w:rsidP="00514759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38A1">
        <w:rPr>
          <w:rFonts w:ascii="Times New Roman" w:hAnsi="Times New Roman" w:cs="Times New Roman"/>
          <w:sz w:val="28"/>
          <w:szCs w:val="28"/>
        </w:rPr>
        <w:t xml:space="preserve">видано 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довідок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 3329;</w:t>
      </w:r>
    </w:p>
    <w:p w:rsidR="006B38A1" w:rsidRPr="006B38A1" w:rsidRDefault="006B38A1" w:rsidP="00514759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реєстрація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НГО 700;</w:t>
      </w:r>
    </w:p>
    <w:p w:rsidR="006B38A1" w:rsidRPr="006B38A1" w:rsidRDefault="006B38A1" w:rsidP="00514759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державна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реєстрація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речових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прав на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нерухоме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майно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– 3541;</w:t>
      </w:r>
    </w:p>
    <w:p w:rsidR="006B38A1" w:rsidRPr="006B38A1" w:rsidRDefault="006B38A1" w:rsidP="00514759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державна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реєстрація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юридичних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B38A1">
        <w:rPr>
          <w:rFonts w:ascii="Times New Roman" w:hAnsi="Times New Roman" w:cs="Times New Roman"/>
          <w:sz w:val="28"/>
          <w:szCs w:val="28"/>
        </w:rPr>
        <w:t>осіб</w:t>
      </w:r>
      <w:proofErr w:type="spellEnd"/>
      <w:proofErr w:type="gramEnd"/>
      <w:r w:rsidRPr="006B38A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фізичних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осіб-підприємців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– 450.</w:t>
      </w:r>
    </w:p>
    <w:p w:rsidR="006B38A1" w:rsidRPr="006B38A1" w:rsidRDefault="006B38A1" w:rsidP="0051475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</w:pPr>
    </w:p>
    <w:p w:rsidR="006B38A1" w:rsidRPr="006B38A1" w:rsidRDefault="006B38A1" w:rsidP="0051475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</w:pPr>
      <w:r w:rsidRPr="006B38A1"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783FDF28" wp14:editId="45610B2D">
            <wp:extent cx="6120765" cy="3238500"/>
            <wp:effectExtent l="0" t="0" r="0" b="0"/>
            <wp:docPr id="2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6B38A1" w:rsidRPr="006B38A1" w:rsidRDefault="006B38A1" w:rsidP="0051475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uk-UA"/>
        </w:rPr>
      </w:pPr>
      <w:proofErr w:type="spellStart"/>
      <w:r w:rsidRPr="006B38A1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>Бюджетна</w:t>
      </w:r>
      <w:proofErr w:type="spellEnd"/>
      <w:r w:rsidRPr="006B38A1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6B38A1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>політика</w:t>
      </w:r>
      <w:proofErr w:type="spellEnd"/>
    </w:p>
    <w:p w:rsidR="006B38A1" w:rsidRPr="006B38A1" w:rsidRDefault="006B38A1" w:rsidP="00514759">
      <w:pPr>
        <w:spacing w:line="240" w:lineRule="auto"/>
        <w:ind w:firstLine="10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B38A1">
        <w:rPr>
          <w:rFonts w:ascii="Times New Roman" w:hAnsi="Times New Roman" w:cs="Times New Roman"/>
          <w:b/>
          <w:i/>
          <w:sz w:val="28"/>
          <w:szCs w:val="28"/>
        </w:rPr>
        <w:t>Доходи</w:t>
      </w:r>
    </w:p>
    <w:p w:rsidR="006B38A1" w:rsidRPr="006B38A1" w:rsidRDefault="006B38A1" w:rsidP="00514759">
      <w:pPr>
        <w:spacing w:after="0" w:line="240" w:lineRule="auto"/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6B38A1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звітному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році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надійшло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доходів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97038,1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тис</w:t>
      </w:r>
      <w:proofErr w:type="gramStart"/>
      <w:r w:rsidRPr="006B38A1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6B38A1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, при 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плані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 з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урахуванням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внесених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змін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 90 934,0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тис.грн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, в тому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числі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>:</w:t>
      </w:r>
    </w:p>
    <w:p w:rsidR="006B38A1" w:rsidRPr="006B38A1" w:rsidRDefault="006B38A1" w:rsidP="00514759">
      <w:pPr>
        <w:numPr>
          <w:ilvl w:val="0"/>
          <w:numId w:val="9"/>
        </w:numPr>
        <w:tabs>
          <w:tab w:val="num" w:pos="0"/>
          <w:tab w:val="num" w:pos="1440"/>
          <w:tab w:val="num" w:pos="3060"/>
        </w:tabs>
        <w:spacing w:after="0" w:line="240" w:lineRule="auto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доходів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загального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фонду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надійшло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94 741,1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тис</w:t>
      </w:r>
      <w:proofErr w:type="gramStart"/>
      <w:r w:rsidRPr="006B38A1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6B38A1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виконаня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становить  105,3 %;</w:t>
      </w:r>
    </w:p>
    <w:p w:rsidR="006B38A1" w:rsidRPr="006B38A1" w:rsidRDefault="006B38A1" w:rsidP="00514759">
      <w:pPr>
        <w:numPr>
          <w:ilvl w:val="0"/>
          <w:numId w:val="9"/>
        </w:numPr>
        <w:tabs>
          <w:tab w:val="num" w:pos="0"/>
          <w:tab w:val="num" w:pos="1440"/>
          <w:tab w:val="num" w:pos="3060"/>
        </w:tabs>
        <w:spacing w:after="0" w:line="240" w:lineRule="auto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доходів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спеціального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фонду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надійшло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2 297,0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тис</w:t>
      </w:r>
      <w:proofErr w:type="gramStart"/>
      <w:r w:rsidRPr="006B38A1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6B38A1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6B38A1" w:rsidRPr="006B38A1" w:rsidRDefault="006B38A1" w:rsidP="00514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8A1"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Власні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 доходи 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загального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фонду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виконані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сумі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57 829,3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тис</w:t>
      </w:r>
      <w:proofErr w:type="gramStart"/>
      <w:r w:rsidRPr="006B38A1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6B38A1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становить 109,7% 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планових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призначень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перевиконання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становить           5 137,5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тис.грн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>.</w:t>
      </w:r>
    </w:p>
    <w:p w:rsidR="006B38A1" w:rsidRPr="006B38A1" w:rsidRDefault="006B38A1" w:rsidP="00514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8A1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Основними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платежами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надходжень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структурі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власних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доходів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 є: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податок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збі</w:t>
      </w:r>
      <w:proofErr w:type="gramStart"/>
      <w:r w:rsidRPr="006B38A1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6B38A1">
        <w:rPr>
          <w:rFonts w:ascii="Times New Roman" w:hAnsi="Times New Roman" w:cs="Times New Roman"/>
          <w:sz w:val="28"/>
          <w:szCs w:val="28"/>
        </w:rPr>
        <w:t xml:space="preserve"> на доходи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фізичних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осіб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– 41 211,7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тис.грн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(71,3%),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єдиний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податок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- 8 785,6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тис.грн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податок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майно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(в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. плата за землю)- 5 819,4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тис.грн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питома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вага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складає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відповідно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15,2% і 10,1%.</w:t>
      </w:r>
    </w:p>
    <w:p w:rsidR="006B38A1" w:rsidRPr="006B38A1" w:rsidRDefault="006B38A1" w:rsidP="00514759">
      <w:pPr>
        <w:spacing w:after="0" w:line="240" w:lineRule="auto"/>
        <w:ind w:firstLine="1080"/>
        <w:jc w:val="both"/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структурі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спеціального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фонду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основним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видом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доходів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власні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надходження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бюджетних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установ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- 2 116,1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тис</w:t>
      </w:r>
      <w:proofErr w:type="gramStart"/>
      <w:r w:rsidRPr="006B38A1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6B38A1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>(92,1%).</w:t>
      </w:r>
      <w:r w:rsidRPr="006B38A1">
        <w:rPr>
          <w:rFonts w:ascii="Times New Roman" w:hAnsi="Times New Roman" w:cs="Times New Roman"/>
          <w:b/>
          <w:i/>
          <w:noProof/>
          <w:color w:val="000000"/>
          <w:spacing w:val="1"/>
          <w:sz w:val="28"/>
          <w:szCs w:val="28"/>
          <w:lang w:val="uk-UA" w:eastAsia="uk-UA"/>
        </w:rPr>
        <w:drawing>
          <wp:inline distT="0" distB="0" distL="0" distR="0" wp14:anchorId="51233A54" wp14:editId="4F817CE2">
            <wp:extent cx="5486400" cy="2943225"/>
            <wp:effectExtent l="0" t="0" r="0" b="0"/>
            <wp:docPr id="2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6B38A1" w:rsidRPr="006B38A1" w:rsidRDefault="006B38A1" w:rsidP="00514759">
      <w:pPr>
        <w:shd w:val="clear" w:color="auto" w:fill="FFFFFF"/>
        <w:spacing w:after="0" w:line="240" w:lineRule="auto"/>
        <w:ind w:left="10" w:firstLine="557"/>
        <w:jc w:val="center"/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  <w:lang w:val="uk-UA"/>
        </w:rPr>
      </w:pPr>
    </w:p>
    <w:p w:rsidR="006B38A1" w:rsidRPr="006B38A1" w:rsidRDefault="006B38A1" w:rsidP="00514759">
      <w:pPr>
        <w:shd w:val="clear" w:color="auto" w:fill="FFFFFF"/>
        <w:spacing w:after="0" w:line="240" w:lineRule="auto"/>
        <w:ind w:left="10" w:firstLine="557"/>
        <w:jc w:val="center"/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</w:rPr>
      </w:pPr>
      <w:proofErr w:type="spellStart"/>
      <w:r w:rsidRPr="006B38A1"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</w:rPr>
        <w:t>Видатки</w:t>
      </w:r>
      <w:proofErr w:type="spellEnd"/>
    </w:p>
    <w:p w:rsidR="006B38A1" w:rsidRPr="006B38A1" w:rsidRDefault="006B38A1" w:rsidP="00514759">
      <w:pPr>
        <w:shd w:val="clear" w:color="auto" w:fill="FFFFFF"/>
        <w:spacing w:after="0" w:line="240" w:lineRule="auto"/>
        <w:ind w:left="10" w:firstLine="557"/>
        <w:jc w:val="both"/>
        <w:rPr>
          <w:rFonts w:ascii="Times New Roman" w:hAnsi="Times New Roman" w:cs="Times New Roman"/>
          <w:sz w:val="28"/>
          <w:szCs w:val="28"/>
        </w:rPr>
      </w:pPr>
      <w:r w:rsidRPr="006B38A1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звітний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 на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фінансування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видатків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загального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фонду </w:t>
      </w:r>
      <w:r w:rsidRPr="006B38A1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спрямовано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87 211,8 тис</w:t>
      </w:r>
      <w:proofErr w:type="gramStart"/>
      <w:r w:rsidRPr="006B38A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B38A1">
        <w:rPr>
          <w:rFonts w:ascii="Times New Roman" w:hAnsi="Times New Roman" w:cs="Times New Roman"/>
          <w:sz w:val="28"/>
          <w:szCs w:val="28"/>
        </w:rPr>
        <w:t> </w:t>
      </w:r>
      <w:proofErr w:type="spellStart"/>
      <w:proofErr w:type="gramStart"/>
      <w:r w:rsidRPr="006B38A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6B38A1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 з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урахуванням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трансфертів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з державного бюджету.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Видатки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спеціального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фонду бюджету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складають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11 717,2 тис</w:t>
      </w:r>
      <w:proofErr w:type="gramStart"/>
      <w:r w:rsidRPr="006B38A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B38A1">
        <w:rPr>
          <w:rFonts w:ascii="Times New Roman" w:hAnsi="Times New Roman" w:cs="Times New Roman"/>
          <w:sz w:val="28"/>
          <w:szCs w:val="28"/>
        </w:rPr>
        <w:t> </w:t>
      </w:r>
      <w:proofErr w:type="spellStart"/>
      <w:proofErr w:type="gramStart"/>
      <w:r w:rsidRPr="006B38A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6B38A1">
        <w:rPr>
          <w:rFonts w:ascii="Times New Roman" w:hAnsi="Times New Roman" w:cs="Times New Roman"/>
          <w:sz w:val="28"/>
          <w:szCs w:val="28"/>
        </w:rPr>
        <w:t>ривень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>.</w:t>
      </w:r>
    </w:p>
    <w:p w:rsidR="006B38A1" w:rsidRPr="006B38A1" w:rsidRDefault="006B38A1" w:rsidP="00514759">
      <w:pPr>
        <w:pStyle w:val="aa"/>
        <w:spacing w:after="0" w:line="240" w:lineRule="auto"/>
        <w:ind w:right="7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Структура видатків загального фонду </w:t>
      </w:r>
      <w:r w:rsidRPr="006B38A1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місцевого бюджету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 w:eastAsia="zh-CN"/>
        </w:rPr>
        <w:t>Срібнянської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селищної  об"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 w:eastAsia="zh-CN"/>
        </w:rPr>
        <w:t>єднаної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територіальної  громади  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без урахування міжбюджетних трансфертів  характеризується значною питомою вагою фінансових ресурсів, спрямованих на захищені статті – 91,0</w:t>
      </w:r>
      <w:r w:rsidRPr="006B38A1">
        <w:rPr>
          <w:rFonts w:ascii="Times New Roman" w:hAnsi="Times New Roman" w:cs="Times New Roman"/>
          <w:sz w:val="28"/>
          <w:szCs w:val="28"/>
        </w:rPr>
        <w:t> 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>відсотка, з них на виплату заробітної плати та нарахувань на неї – 81,6</w:t>
      </w:r>
      <w:r w:rsidRPr="006B38A1">
        <w:rPr>
          <w:rFonts w:ascii="Times New Roman" w:hAnsi="Times New Roman" w:cs="Times New Roman"/>
          <w:sz w:val="28"/>
          <w:szCs w:val="28"/>
        </w:rPr>
        <w:t> 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>відсотка, забезпечення фактичного споживання енергоресурсів –7,8</w:t>
      </w:r>
      <w:r w:rsidRPr="006B38A1">
        <w:rPr>
          <w:rFonts w:ascii="Times New Roman" w:hAnsi="Times New Roman" w:cs="Times New Roman"/>
          <w:sz w:val="28"/>
          <w:szCs w:val="28"/>
        </w:rPr>
        <w:t> 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>відсотка, на харчування та медикаменти – 1,3 відсотка та на виплату матеріальних допомог населенню – 0,3 відсотка.</w:t>
      </w:r>
    </w:p>
    <w:p w:rsidR="006B38A1" w:rsidRPr="006B38A1" w:rsidRDefault="006B38A1" w:rsidP="00514759">
      <w:pPr>
        <w:pStyle w:val="aa"/>
        <w:spacing w:after="0" w:line="240" w:lineRule="auto"/>
        <w:ind w:right="7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Найбільшу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питому вагу в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загальному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обсязі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видатків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загального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фонду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селищного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бюджету </w:t>
      </w:r>
      <w:proofErr w:type="gramStart"/>
      <w:r w:rsidRPr="006B38A1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трансфертів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займають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витрати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освіту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– 67,1 % ,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державне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управління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– 17,8 % , на культуру –7,9 % ,на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житлово-комунальне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господарство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– 5,0 % .</w:t>
      </w:r>
    </w:p>
    <w:p w:rsidR="006B38A1" w:rsidRPr="006B38A1" w:rsidRDefault="006B38A1" w:rsidP="0051475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бюджетні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зобовязанні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взяті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бюджетними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установами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B38A1">
        <w:rPr>
          <w:rFonts w:ascii="Times New Roman" w:hAnsi="Times New Roman" w:cs="Times New Roman"/>
          <w:sz w:val="28"/>
          <w:szCs w:val="28"/>
        </w:rPr>
        <w:t>проф</w:t>
      </w:r>
      <w:proofErr w:type="gramEnd"/>
      <w:r w:rsidRPr="006B38A1">
        <w:rPr>
          <w:rFonts w:ascii="Times New Roman" w:hAnsi="Times New Roman" w:cs="Times New Roman"/>
          <w:sz w:val="28"/>
          <w:szCs w:val="28"/>
        </w:rPr>
        <w:t>інансовано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стовідсотково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і проведена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проплата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своєчасно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кредиторська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заборгованість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станом 01.01.2020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8A1">
        <w:rPr>
          <w:rFonts w:ascii="Times New Roman" w:hAnsi="Times New Roman" w:cs="Times New Roman"/>
          <w:sz w:val="28"/>
          <w:szCs w:val="28"/>
        </w:rPr>
        <w:t>відсутня</w:t>
      </w:r>
      <w:proofErr w:type="spellEnd"/>
      <w:r w:rsidRPr="006B38A1">
        <w:rPr>
          <w:rFonts w:ascii="Times New Roman" w:hAnsi="Times New Roman" w:cs="Times New Roman"/>
          <w:sz w:val="28"/>
          <w:szCs w:val="28"/>
        </w:rPr>
        <w:t>.</w:t>
      </w:r>
    </w:p>
    <w:p w:rsidR="006B38A1" w:rsidRPr="006B38A1" w:rsidRDefault="006B38A1" w:rsidP="0051475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002BC36B" wp14:editId="29F499DE">
            <wp:extent cx="5486400" cy="2933700"/>
            <wp:effectExtent l="0" t="0" r="0" b="0"/>
            <wp:docPr id="3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6B38A1" w:rsidRPr="006B38A1" w:rsidRDefault="006B38A1" w:rsidP="00514759">
      <w:pPr>
        <w:tabs>
          <w:tab w:val="left" w:pos="12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</w:p>
    <w:p w:rsidR="006B38A1" w:rsidRPr="006B38A1" w:rsidRDefault="006B38A1" w:rsidP="00514759">
      <w:pPr>
        <w:tabs>
          <w:tab w:val="left" w:pos="12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      </w:t>
      </w: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 Підсумовуючи вище сказане слід відмітити, що ефективність роботи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/>
        </w:rPr>
        <w:t>Срібнянської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громади два роки поспіль підтверджується результатами рейтингу об’єднаних територіальних громад на рівні держави.  </w:t>
      </w:r>
    </w:p>
    <w:p w:rsidR="006B38A1" w:rsidRPr="006B38A1" w:rsidRDefault="006B38A1" w:rsidP="00514759">
      <w:pPr>
        <w:pStyle w:val="a8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      За даними групи фінансового моніторингу Центрального офісу реформ при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/>
        </w:rPr>
        <w:t>Мінрегіоні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, яка проаналізувала показники 665 ОТГ,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/>
        </w:rPr>
        <w:t>Срібнянська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об'єднана територіальна громада займає 24-е рейтингове місце в Україні серед 102 громад з чисельністю населення від 10 до 15 тис. жителів, за розміром власних доходів на одного мешканця – 19-е місце. За 9 місяців 2019 року </w:t>
      </w:r>
      <w:proofErr w:type="spellStart"/>
      <w:r w:rsidRPr="006B38A1">
        <w:rPr>
          <w:rFonts w:ascii="Times New Roman" w:hAnsi="Times New Roman" w:cs="Times New Roman"/>
          <w:sz w:val="28"/>
          <w:szCs w:val="28"/>
          <w:lang w:val="uk-UA"/>
        </w:rPr>
        <w:t>Срібнянська</w:t>
      </w:r>
      <w:proofErr w:type="spellEnd"/>
      <w:r w:rsidRPr="006B38A1">
        <w:rPr>
          <w:rFonts w:ascii="Times New Roman" w:hAnsi="Times New Roman" w:cs="Times New Roman"/>
          <w:sz w:val="28"/>
          <w:szCs w:val="28"/>
          <w:lang w:val="uk-UA"/>
        </w:rPr>
        <w:t xml:space="preserve"> селищна рада в своїй групі вже серед 124 ОТГ країни займає 46-е рейтингове місце. </w:t>
      </w:r>
      <w:r w:rsidR="00EA0AF0">
        <w:rPr>
          <w:rFonts w:ascii="Times New Roman" w:hAnsi="Times New Roman" w:cs="Times New Roman"/>
          <w:sz w:val="28"/>
          <w:szCs w:val="28"/>
          <w:lang w:val="uk-UA"/>
        </w:rPr>
        <w:t xml:space="preserve">Серед 44 ОТГ Чернігівської області </w:t>
      </w:r>
      <w:proofErr w:type="spellStart"/>
      <w:r w:rsidR="00EA0AF0">
        <w:rPr>
          <w:rFonts w:ascii="Times New Roman" w:hAnsi="Times New Roman" w:cs="Times New Roman"/>
          <w:sz w:val="28"/>
          <w:szCs w:val="28"/>
          <w:lang w:val="uk-UA"/>
        </w:rPr>
        <w:t>Срібнянська</w:t>
      </w:r>
      <w:proofErr w:type="spellEnd"/>
      <w:r w:rsidR="00EA0AF0">
        <w:rPr>
          <w:rFonts w:ascii="Times New Roman" w:hAnsi="Times New Roman" w:cs="Times New Roman"/>
          <w:sz w:val="28"/>
          <w:szCs w:val="28"/>
          <w:lang w:val="uk-UA"/>
        </w:rPr>
        <w:t xml:space="preserve"> ОТГ займає 7 місце за індексом податкоспроможності (співвідношення суми сплаченого ПДФО на 1-го</w:t>
      </w:r>
      <w:r w:rsidR="00C6788F">
        <w:rPr>
          <w:rFonts w:ascii="Times New Roman" w:hAnsi="Times New Roman" w:cs="Times New Roman"/>
          <w:sz w:val="28"/>
          <w:szCs w:val="28"/>
          <w:lang w:val="uk-UA"/>
        </w:rPr>
        <w:t>мешканця громади до середньої по Україні суми).</w:t>
      </w:r>
    </w:p>
    <w:p w:rsidR="00C12B87" w:rsidRPr="006B38A1" w:rsidRDefault="00C12B87" w:rsidP="005147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</w:p>
    <w:p w:rsidR="00013233" w:rsidRPr="006B38A1" w:rsidRDefault="00013233" w:rsidP="005147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B38A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Секретар  ради</w:t>
      </w:r>
      <w:r w:rsidRPr="006B38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</w:t>
      </w:r>
      <w:r w:rsidRPr="006B38A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                                                                І.МАРТИНЮК</w:t>
      </w:r>
    </w:p>
    <w:p w:rsidR="00F742EA" w:rsidRPr="006B38A1" w:rsidRDefault="00F742EA" w:rsidP="005147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6B38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                                                                                </w:t>
      </w:r>
    </w:p>
    <w:p w:rsidR="00CD74F1" w:rsidRPr="006B38A1" w:rsidRDefault="00CD74F1" w:rsidP="005147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CD74F1" w:rsidRPr="006B38A1" w:rsidRDefault="00CD74F1" w:rsidP="005147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CD74F1" w:rsidRPr="006B38A1" w:rsidRDefault="00CD74F1" w:rsidP="005147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CD74F1" w:rsidRPr="006B38A1" w:rsidRDefault="00CD74F1" w:rsidP="00514759">
      <w:pPr>
        <w:pStyle w:val="a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6B38A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                                             </w:t>
      </w:r>
      <w:r w:rsidR="00F742EA" w:rsidRPr="006B38A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                          </w:t>
      </w:r>
    </w:p>
    <w:sectPr w:rsidR="00CD74F1" w:rsidRPr="006B38A1" w:rsidSect="00D82292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9FD" w:rsidRDefault="00D349FD" w:rsidP="009750B2">
      <w:pPr>
        <w:spacing w:after="0" w:line="240" w:lineRule="auto"/>
      </w:pPr>
      <w:r>
        <w:separator/>
      </w:r>
    </w:p>
  </w:endnote>
  <w:endnote w:type="continuationSeparator" w:id="0">
    <w:p w:rsidR="00D349FD" w:rsidRDefault="00D349FD" w:rsidP="00975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9FD" w:rsidRDefault="00D349FD" w:rsidP="009750B2">
      <w:pPr>
        <w:spacing w:after="0" w:line="240" w:lineRule="auto"/>
      </w:pPr>
      <w:r>
        <w:separator/>
      </w:r>
    </w:p>
  </w:footnote>
  <w:footnote w:type="continuationSeparator" w:id="0">
    <w:p w:rsidR="00D349FD" w:rsidRDefault="00D349FD" w:rsidP="009750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14A36"/>
    <w:multiLevelType w:val="hybridMultilevel"/>
    <w:tmpl w:val="D926FE64"/>
    <w:lvl w:ilvl="0" w:tplc="0E10B86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930D94"/>
    <w:multiLevelType w:val="multilevel"/>
    <w:tmpl w:val="9998E9E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eastAsia="Calibri" w:hint="default"/>
      </w:rPr>
    </w:lvl>
  </w:abstractNum>
  <w:abstractNum w:abstractNumId="2">
    <w:nsid w:val="15EB0A22"/>
    <w:multiLevelType w:val="hybridMultilevel"/>
    <w:tmpl w:val="6728CEB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7B5CFA"/>
    <w:multiLevelType w:val="hybridMultilevel"/>
    <w:tmpl w:val="AFC4A24E"/>
    <w:lvl w:ilvl="0" w:tplc="2D522D48">
      <w:start w:val="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1E444424"/>
    <w:multiLevelType w:val="hybridMultilevel"/>
    <w:tmpl w:val="B2E698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2E370E8"/>
    <w:multiLevelType w:val="hybridMultilevel"/>
    <w:tmpl w:val="D926FE64"/>
    <w:lvl w:ilvl="0" w:tplc="0E10B86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7A6494"/>
    <w:multiLevelType w:val="hybridMultilevel"/>
    <w:tmpl w:val="D926FE64"/>
    <w:lvl w:ilvl="0" w:tplc="0E10B86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386E01"/>
    <w:multiLevelType w:val="hybridMultilevel"/>
    <w:tmpl w:val="C3F661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69A15D9"/>
    <w:multiLevelType w:val="hybridMultilevel"/>
    <w:tmpl w:val="3048A2C6"/>
    <w:lvl w:ilvl="0" w:tplc="6BD404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AAD7406"/>
    <w:multiLevelType w:val="hybridMultilevel"/>
    <w:tmpl w:val="F0D0DD58"/>
    <w:lvl w:ilvl="0" w:tplc="7612FF0A">
      <w:numFmt w:val="bullet"/>
      <w:lvlText w:val="-"/>
      <w:lvlJc w:val="left"/>
      <w:pPr>
        <w:tabs>
          <w:tab w:val="num" w:pos="7731"/>
        </w:tabs>
        <w:ind w:left="7731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9D25A59"/>
    <w:multiLevelType w:val="hybridMultilevel"/>
    <w:tmpl w:val="D39ECEFE"/>
    <w:lvl w:ilvl="0" w:tplc="F4C61AC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0"/>
  </w:num>
  <w:num w:numId="8">
    <w:abstractNumId w:val="10"/>
  </w:num>
  <w:num w:numId="9">
    <w:abstractNumId w:val="9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1BD8"/>
    <w:rsid w:val="00001526"/>
    <w:rsid w:val="00002A8B"/>
    <w:rsid w:val="00004BFD"/>
    <w:rsid w:val="000056B1"/>
    <w:rsid w:val="0000781E"/>
    <w:rsid w:val="00010561"/>
    <w:rsid w:val="00013233"/>
    <w:rsid w:val="00014B3F"/>
    <w:rsid w:val="000232D7"/>
    <w:rsid w:val="0004682B"/>
    <w:rsid w:val="000500C7"/>
    <w:rsid w:val="000503EF"/>
    <w:rsid w:val="00062452"/>
    <w:rsid w:val="000630C6"/>
    <w:rsid w:val="00064235"/>
    <w:rsid w:val="00066305"/>
    <w:rsid w:val="000A78E1"/>
    <w:rsid w:val="000B2804"/>
    <w:rsid w:val="000B34B7"/>
    <w:rsid w:val="000B60CD"/>
    <w:rsid w:val="000B64D9"/>
    <w:rsid w:val="000D34CC"/>
    <w:rsid w:val="000D44BF"/>
    <w:rsid w:val="000D4AFC"/>
    <w:rsid w:val="000E2AA2"/>
    <w:rsid w:val="000F0888"/>
    <w:rsid w:val="000F0E99"/>
    <w:rsid w:val="000F1EEE"/>
    <w:rsid w:val="000F38F0"/>
    <w:rsid w:val="000F5DD7"/>
    <w:rsid w:val="00106422"/>
    <w:rsid w:val="00110F92"/>
    <w:rsid w:val="0011223B"/>
    <w:rsid w:val="001254D6"/>
    <w:rsid w:val="0014650D"/>
    <w:rsid w:val="00146AE6"/>
    <w:rsid w:val="00155835"/>
    <w:rsid w:val="00165D78"/>
    <w:rsid w:val="00166324"/>
    <w:rsid w:val="001758A1"/>
    <w:rsid w:val="00185E7C"/>
    <w:rsid w:val="00191188"/>
    <w:rsid w:val="001A5289"/>
    <w:rsid w:val="001C492A"/>
    <w:rsid w:val="001C6705"/>
    <w:rsid w:val="001C6BBA"/>
    <w:rsid w:val="001D3698"/>
    <w:rsid w:val="001E2810"/>
    <w:rsid w:val="001E2D57"/>
    <w:rsid w:val="001F430D"/>
    <w:rsid w:val="002006EC"/>
    <w:rsid w:val="002116B2"/>
    <w:rsid w:val="002170F5"/>
    <w:rsid w:val="00222928"/>
    <w:rsid w:val="00222D65"/>
    <w:rsid w:val="0023707C"/>
    <w:rsid w:val="00237546"/>
    <w:rsid w:val="00241245"/>
    <w:rsid w:val="00242914"/>
    <w:rsid w:val="002434D6"/>
    <w:rsid w:val="00243C85"/>
    <w:rsid w:val="00250C3E"/>
    <w:rsid w:val="0025158F"/>
    <w:rsid w:val="00254081"/>
    <w:rsid w:val="002874E7"/>
    <w:rsid w:val="002A31DB"/>
    <w:rsid w:val="002A5470"/>
    <w:rsid w:val="002A711B"/>
    <w:rsid w:val="002B1909"/>
    <w:rsid w:val="002B47B8"/>
    <w:rsid w:val="002C1470"/>
    <w:rsid w:val="002C6BFD"/>
    <w:rsid w:val="002D24C2"/>
    <w:rsid w:val="002E380D"/>
    <w:rsid w:val="002F1D25"/>
    <w:rsid w:val="003054E3"/>
    <w:rsid w:val="003112E6"/>
    <w:rsid w:val="003114D3"/>
    <w:rsid w:val="00316FD0"/>
    <w:rsid w:val="00321C42"/>
    <w:rsid w:val="003232DD"/>
    <w:rsid w:val="003301B8"/>
    <w:rsid w:val="00340BCC"/>
    <w:rsid w:val="00353E25"/>
    <w:rsid w:val="003540E9"/>
    <w:rsid w:val="003556B1"/>
    <w:rsid w:val="00357165"/>
    <w:rsid w:val="0035789A"/>
    <w:rsid w:val="00361CE8"/>
    <w:rsid w:val="003718DE"/>
    <w:rsid w:val="003A12A4"/>
    <w:rsid w:val="003A4D6B"/>
    <w:rsid w:val="003B352B"/>
    <w:rsid w:val="003B63A4"/>
    <w:rsid w:val="003D0CF2"/>
    <w:rsid w:val="003D65ED"/>
    <w:rsid w:val="003E62A3"/>
    <w:rsid w:val="003F08CD"/>
    <w:rsid w:val="003F1186"/>
    <w:rsid w:val="003F74C0"/>
    <w:rsid w:val="00403BEA"/>
    <w:rsid w:val="00411DD2"/>
    <w:rsid w:val="00412349"/>
    <w:rsid w:val="00414AFC"/>
    <w:rsid w:val="00422AE7"/>
    <w:rsid w:val="004237DA"/>
    <w:rsid w:val="0042686E"/>
    <w:rsid w:val="00430686"/>
    <w:rsid w:val="004409DE"/>
    <w:rsid w:val="00441576"/>
    <w:rsid w:val="00441F55"/>
    <w:rsid w:val="00444A4F"/>
    <w:rsid w:val="00455A15"/>
    <w:rsid w:val="00462907"/>
    <w:rsid w:val="00462CB4"/>
    <w:rsid w:val="004636F1"/>
    <w:rsid w:val="004667FB"/>
    <w:rsid w:val="004904EB"/>
    <w:rsid w:val="004955AC"/>
    <w:rsid w:val="004A5B68"/>
    <w:rsid w:val="004A7A14"/>
    <w:rsid w:val="004B3B4A"/>
    <w:rsid w:val="004B44AA"/>
    <w:rsid w:val="004C0B05"/>
    <w:rsid w:val="004D5E07"/>
    <w:rsid w:val="004E0821"/>
    <w:rsid w:val="004E1DB7"/>
    <w:rsid w:val="004E4E41"/>
    <w:rsid w:val="004F285E"/>
    <w:rsid w:val="004F7F26"/>
    <w:rsid w:val="005065B2"/>
    <w:rsid w:val="00506B78"/>
    <w:rsid w:val="00510FA4"/>
    <w:rsid w:val="00514759"/>
    <w:rsid w:val="005210B4"/>
    <w:rsid w:val="005331EA"/>
    <w:rsid w:val="00535BCD"/>
    <w:rsid w:val="00537518"/>
    <w:rsid w:val="0054449D"/>
    <w:rsid w:val="00546DD0"/>
    <w:rsid w:val="00572AC3"/>
    <w:rsid w:val="00573711"/>
    <w:rsid w:val="00574B58"/>
    <w:rsid w:val="005849FC"/>
    <w:rsid w:val="005862D4"/>
    <w:rsid w:val="00587167"/>
    <w:rsid w:val="005A0408"/>
    <w:rsid w:val="005A0B0C"/>
    <w:rsid w:val="005A1154"/>
    <w:rsid w:val="005B0190"/>
    <w:rsid w:val="005D000F"/>
    <w:rsid w:val="005D0742"/>
    <w:rsid w:val="005E137E"/>
    <w:rsid w:val="005F694E"/>
    <w:rsid w:val="00605F66"/>
    <w:rsid w:val="00613705"/>
    <w:rsid w:val="006237D7"/>
    <w:rsid w:val="00632577"/>
    <w:rsid w:val="00651028"/>
    <w:rsid w:val="00655306"/>
    <w:rsid w:val="006647E2"/>
    <w:rsid w:val="00674AF3"/>
    <w:rsid w:val="00680FC1"/>
    <w:rsid w:val="00682A51"/>
    <w:rsid w:val="00683F21"/>
    <w:rsid w:val="0068503C"/>
    <w:rsid w:val="00690CE6"/>
    <w:rsid w:val="00694CC2"/>
    <w:rsid w:val="006B25F0"/>
    <w:rsid w:val="006B38A1"/>
    <w:rsid w:val="006B475F"/>
    <w:rsid w:val="006B4AB7"/>
    <w:rsid w:val="006E234B"/>
    <w:rsid w:val="006E356C"/>
    <w:rsid w:val="006E391F"/>
    <w:rsid w:val="006E4FEE"/>
    <w:rsid w:val="006F2A56"/>
    <w:rsid w:val="00701E50"/>
    <w:rsid w:val="00706D4C"/>
    <w:rsid w:val="00725900"/>
    <w:rsid w:val="007303B1"/>
    <w:rsid w:val="00742FF2"/>
    <w:rsid w:val="00746421"/>
    <w:rsid w:val="007517C2"/>
    <w:rsid w:val="007608EA"/>
    <w:rsid w:val="00762E0D"/>
    <w:rsid w:val="00766930"/>
    <w:rsid w:val="00772C61"/>
    <w:rsid w:val="00780529"/>
    <w:rsid w:val="00780CA8"/>
    <w:rsid w:val="00782822"/>
    <w:rsid w:val="007A6E4D"/>
    <w:rsid w:val="007B598E"/>
    <w:rsid w:val="007B684B"/>
    <w:rsid w:val="007C1FE9"/>
    <w:rsid w:val="007C2B1D"/>
    <w:rsid w:val="007D12AD"/>
    <w:rsid w:val="007D270B"/>
    <w:rsid w:val="007D3A25"/>
    <w:rsid w:val="007D7A9F"/>
    <w:rsid w:val="007E37DE"/>
    <w:rsid w:val="007E4319"/>
    <w:rsid w:val="007E5276"/>
    <w:rsid w:val="007F1EAD"/>
    <w:rsid w:val="007F262B"/>
    <w:rsid w:val="007F3F15"/>
    <w:rsid w:val="00813B79"/>
    <w:rsid w:val="00827576"/>
    <w:rsid w:val="008420F5"/>
    <w:rsid w:val="008500B4"/>
    <w:rsid w:val="00854F3B"/>
    <w:rsid w:val="00882790"/>
    <w:rsid w:val="00885761"/>
    <w:rsid w:val="008869CE"/>
    <w:rsid w:val="0089113D"/>
    <w:rsid w:val="008B3BEA"/>
    <w:rsid w:val="008C25EC"/>
    <w:rsid w:val="008C4842"/>
    <w:rsid w:val="008C4E30"/>
    <w:rsid w:val="008C7C66"/>
    <w:rsid w:val="008E5D11"/>
    <w:rsid w:val="008F3D80"/>
    <w:rsid w:val="008F6258"/>
    <w:rsid w:val="00920E91"/>
    <w:rsid w:val="009272C3"/>
    <w:rsid w:val="009325A8"/>
    <w:rsid w:val="00956D57"/>
    <w:rsid w:val="00965CCC"/>
    <w:rsid w:val="00975092"/>
    <w:rsid w:val="009750B2"/>
    <w:rsid w:val="0098778D"/>
    <w:rsid w:val="0098789A"/>
    <w:rsid w:val="009927DF"/>
    <w:rsid w:val="009B04CA"/>
    <w:rsid w:val="009B1BD8"/>
    <w:rsid w:val="009C46C8"/>
    <w:rsid w:val="009D0544"/>
    <w:rsid w:val="009E28EA"/>
    <w:rsid w:val="009E4616"/>
    <w:rsid w:val="00A00397"/>
    <w:rsid w:val="00A10BD2"/>
    <w:rsid w:val="00A17E77"/>
    <w:rsid w:val="00A211E8"/>
    <w:rsid w:val="00A215AD"/>
    <w:rsid w:val="00A330A7"/>
    <w:rsid w:val="00A406A5"/>
    <w:rsid w:val="00A4168B"/>
    <w:rsid w:val="00A6187E"/>
    <w:rsid w:val="00A6488D"/>
    <w:rsid w:val="00A6743B"/>
    <w:rsid w:val="00A67C07"/>
    <w:rsid w:val="00A70598"/>
    <w:rsid w:val="00A71BA2"/>
    <w:rsid w:val="00A73401"/>
    <w:rsid w:val="00A738B8"/>
    <w:rsid w:val="00A85C48"/>
    <w:rsid w:val="00A86944"/>
    <w:rsid w:val="00A909DE"/>
    <w:rsid w:val="00A969DF"/>
    <w:rsid w:val="00AA46B6"/>
    <w:rsid w:val="00AB3511"/>
    <w:rsid w:val="00AC213F"/>
    <w:rsid w:val="00AC4C71"/>
    <w:rsid w:val="00AD06ED"/>
    <w:rsid w:val="00AE1587"/>
    <w:rsid w:val="00AE32A3"/>
    <w:rsid w:val="00AF3C04"/>
    <w:rsid w:val="00B012E9"/>
    <w:rsid w:val="00B03001"/>
    <w:rsid w:val="00B03AAC"/>
    <w:rsid w:val="00B054BD"/>
    <w:rsid w:val="00B13BD4"/>
    <w:rsid w:val="00B14747"/>
    <w:rsid w:val="00B32602"/>
    <w:rsid w:val="00B344CC"/>
    <w:rsid w:val="00B43D5B"/>
    <w:rsid w:val="00B512D6"/>
    <w:rsid w:val="00B62C14"/>
    <w:rsid w:val="00B6673E"/>
    <w:rsid w:val="00B907BF"/>
    <w:rsid w:val="00B90892"/>
    <w:rsid w:val="00B97340"/>
    <w:rsid w:val="00BA3C30"/>
    <w:rsid w:val="00BB0D9C"/>
    <w:rsid w:val="00BB6AFB"/>
    <w:rsid w:val="00BC0EE4"/>
    <w:rsid w:val="00BD0634"/>
    <w:rsid w:val="00BF65E2"/>
    <w:rsid w:val="00C03EB3"/>
    <w:rsid w:val="00C04D98"/>
    <w:rsid w:val="00C06163"/>
    <w:rsid w:val="00C12B87"/>
    <w:rsid w:val="00C1656A"/>
    <w:rsid w:val="00C23684"/>
    <w:rsid w:val="00C33060"/>
    <w:rsid w:val="00C41753"/>
    <w:rsid w:val="00C431ED"/>
    <w:rsid w:val="00C44606"/>
    <w:rsid w:val="00C46EAD"/>
    <w:rsid w:val="00C675CC"/>
    <w:rsid w:val="00C6788F"/>
    <w:rsid w:val="00C94459"/>
    <w:rsid w:val="00CA377E"/>
    <w:rsid w:val="00CB3D5F"/>
    <w:rsid w:val="00CB40DC"/>
    <w:rsid w:val="00CB4AC0"/>
    <w:rsid w:val="00CC2C05"/>
    <w:rsid w:val="00CC4F85"/>
    <w:rsid w:val="00CD6203"/>
    <w:rsid w:val="00CD74F1"/>
    <w:rsid w:val="00CF05D3"/>
    <w:rsid w:val="00D06A5A"/>
    <w:rsid w:val="00D06C5B"/>
    <w:rsid w:val="00D21555"/>
    <w:rsid w:val="00D349FD"/>
    <w:rsid w:val="00D45595"/>
    <w:rsid w:val="00D462DF"/>
    <w:rsid w:val="00D82292"/>
    <w:rsid w:val="00D85538"/>
    <w:rsid w:val="00D8718A"/>
    <w:rsid w:val="00DA62F6"/>
    <w:rsid w:val="00DA6C0E"/>
    <w:rsid w:val="00DB0215"/>
    <w:rsid w:val="00DB0AFC"/>
    <w:rsid w:val="00DC0560"/>
    <w:rsid w:val="00DC1E54"/>
    <w:rsid w:val="00DC5E56"/>
    <w:rsid w:val="00DD5191"/>
    <w:rsid w:val="00DE1A11"/>
    <w:rsid w:val="00DE3C4D"/>
    <w:rsid w:val="00DE3F0A"/>
    <w:rsid w:val="00DF1189"/>
    <w:rsid w:val="00E02009"/>
    <w:rsid w:val="00E11EE4"/>
    <w:rsid w:val="00E11F33"/>
    <w:rsid w:val="00E14212"/>
    <w:rsid w:val="00E21DBE"/>
    <w:rsid w:val="00E2266A"/>
    <w:rsid w:val="00E239D9"/>
    <w:rsid w:val="00E24E21"/>
    <w:rsid w:val="00E26FD7"/>
    <w:rsid w:val="00E30C9E"/>
    <w:rsid w:val="00E51D41"/>
    <w:rsid w:val="00E54AB6"/>
    <w:rsid w:val="00E56BF2"/>
    <w:rsid w:val="00E83F1B"/>
    <w:rsid w:val="00E8709E"/>
    <w:rsid w:val="00EA0AF0"/>
    <w:rsid w:val="00EA2621"/>
    <w:rsid w:val="00ED04CE"/>
    <w:rsid w:val="00ED196F"/>
    <w:rsid w:val="00ED1CA1"/>
    <w:rsid w:val="00ED687E"/>
    <w:rsid w:val="00EE6FB4"/>
    <w:rsid w:val="00EF5E09"/>
    <w:rsid w:val="00EF70E3"/>
    <w:rsid w:val="00EF7A71"/>
    <w:rsid w:val="00F1150B"/>
    <w:rsid w:val="00F158E2"/>
    <w:rsid w:val="00F30DCA"/>
    <w:rsid w:val="00F33F4D"/>
    <w:rsid w:val="00F343F1"/>
    <w:rsid w:val="00F65CFF"/>
    <w:rsid w:val="00F70C13"/>
    <w:rsid w:val="00F742EA"/>
    <w:rsid w:val="00F80741"/>
    <w:rsid w:val="00F85639"/>
    <w:rsid w:val="00F9764A"/>
    <w:rsid w:val="00FB024E"/>
    <w:rsid w:val="00FB2D96"/>
    <w:rsid w:val="00FB6F9F"/>
    <w:rsid w:val="00FC62CE"/>
    <w:rsid w:val="00FD0A17"/>
    <w:rsid w:val="00FD0A61"/>
    <w:rsid w:val="00FD7B1C"/>
    <w:rsid w:val="00FF242F"/>
    <w:rsid w:val="00FF5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0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F65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unhideWhenUsed/>
    <w:rsid w:val="00F65CF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F65C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975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750B2"/>
  </w:style>
  <w:style w:type="paragraph" w:styleId="a6">
    <w:name w:val="footer"/>
    <w:basedOn w:val="a"/>
    <w:link w:val="a7"/>
    <w:uiPriority w:val="99"/>
    <w:semiHidden/>
    <w:unhideWhenUsed/>
    <w:rsid w:val="00975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750B2"/>
  </w:style>
  <w:style w:type="paragraph" w:styleId="a8">
    <w:name w:val="List Paragraph"/>
    <w:basedOn w:val="a"/>
    <w:uiPriority w:val="34"/>
    <w:qFormat/>
    <w:rsid w:val="00D06C5B"/>
    <w:pPr>
      <w:ind w:left="720"/>
      <w:contextualSpacing/>
    </w:pPr>
  </w:style>
  <w:style w:type="paragraph" w:styleId="a9">
    <w:name w:val="No Spacing"/>
    <w:uiPriority w:val="1"/>
    <w:qFormat/>
    <w:rsid w:val="00AC4C71"/>
    <w:pPr>
      <w:spacing w:after="0" w:line="240" w:lineRule="auto"/>
    </w:pPr>
  </w:style>
  <w:style w:type="paragraph" w:styleId="aa">
    <w:name w:val="Body Text"/>
    <w:basedOn w:val="a"/>
    <w:link w:val="ab"/>
    <w:uiPriority w:val="99"/>
    <w:unhideWhenUsed/>
    <w:rsid w:val="006B38A1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6B38A1"/>
  </w:style>
  <w:style w:type="paragraph" w:styleId="ac">
    <w:name w:val="Balloon Text"/>
    <w:basedOn w:val="a"/>
    <w:link w:val="ad"/>
    <w:uiPriority w:val="99"/>
    <w:semiHidden/>
    <w:unhideWhenUsed/>
    <w:rsid w:val="006B3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B38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0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66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96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2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9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56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5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43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2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0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04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11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53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23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72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01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4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4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06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28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1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49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13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2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97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45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93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52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66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1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8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87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4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00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47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34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8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14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53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25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8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46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43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75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1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16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15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3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84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9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99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46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50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87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48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53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45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62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74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05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5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0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48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36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35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73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87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71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50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18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9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29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67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5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83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58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69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91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8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22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7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1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78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67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8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5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57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60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0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63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54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48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31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14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50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22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21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31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65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63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8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57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73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81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86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0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80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55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81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89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33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79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32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06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12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61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/>
          </a:pPr>
          <a:endParaRPr lang="uk-UA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Послуги, які надавалися ЦНАПОМ за 2019 рік</c:v>
                </c:pt>
              </c:strCache>
            </c:strRef>
          </c:tx>
          <c:dLbls>
            <c:dLbl>
              <c:idx val="0"/>
              <c:layout>
                <c:manualLayout>
                  <c:x val="-3.2279819189268204E-4"/>
                  <c:y val="-0.1274670958101045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1717428550597844E-2"/>
                  <c:y val="-8.10863172212962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1918835666375128E-2"/>
                  <c:y val="-6.43542732340940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6.0360163312919365E-3"/>
                  <c:y val="-6.87822097055388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Лист1!$A$2:$A$7</c:f>
              <c:strCache>
                <c:ptCount val="6"/>
                <c:pt idx="0">
                  <c:v>Повідомлення РМП</c:v>
                </c:pt>
                <c:pt idx="1">
                  <c:v>Зняття РМП</c:v>
                </c:pt>
                <c:pt idx="2">
                  <c:v>Реєстрація РМП</c:v>
                </c:pt>
                <c:pt idx="3">
                  <c:v>Видано довідок</c:v>
                </c:pt>
                <c:pt idx="4">
                  <c:v>Державна реєстрація речових прав на нерухоме майно</c:v>
                </c:pt>
                <c:pt idx="5">
                  <c:v>Державна реєстрація юридичних осіб та фізичних осіб-підприємців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91</c:v>
                </c:pt>
                <c:pt idx="1">
                  <c:v>65</c:v>
                </c:pt>
                <c:pt idx="2">
                  <c:v>450</c:v>
                </c:pt>
                <c:pt idx="3">
                  <c:v>3329</c:v>
                </c:pt>
                <c:pt idx="4">
                  <c:v>3541</c:v>
                </c:pt>
                <c:pt idx="5">
                  <c:v>450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</c:spPr>
    </c:plotArea>
    <c:legend>
      <c:legendPos val="r"/>
      <c:overlay val="0"/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0217592592592587"/>
          <c:y val="0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Доходи Срібнянької ОТГ за 2019 рік</c:v>
                </c:pt>
              </c:strCache>
            </c:strRef>
          </c:tx>
          <c:dLbls>
            <c:dLbl>
              <c:idx val="0"/>
              <c:layout>
                <c:manualLayout>
                  <c:x val="-4.1371391076115482E-2"/>
                  <c:y val="-0.1129140107486564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5280420676582147E-2"/>
                  <c:y val="-0.2278137107861517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5602398658501145E-3"/>
                  <c:y val="0.2341572928383955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7.5553186060075828E-3"/>
                  <c:y val="-0.197035058117735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5.0872885680956548E-2"/>
                  <c:y val="-0.1392241594800653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7.1360454943132326E-2"/>
                  <c:y val="-7.69435070616173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Лист1!$A$2:$A$8</c:f>
              <c:strCache>
                <c:ptCount val="7"/>
                <c:pt idx="0">
                  <c:v>Освітня субвенція</c:v>
                </c:pt>
                <c:pt idx="1">
                  <c:v>Медична субвенція</c:v>
                </c:pt>
                <c:pt idx="2">
                  <c:v>Плата за землю</c:v>
                </c:pt>
                <c:pt idx="3">
                  <c:v>ПДФО</c:v>
                </c:pt>
                <c:pt idx="4">
                  <c:v>Акцизний збір</c:v>
                </c:pt>
                <c:pt idx="5">
                  <c:v>Єдиний податок</c:v>
                </c:pt>
                <c:pt idx="6">
                  <c:v>Інші</c:v>
                </c:pt>
              </c:strCache>
            </c:strRef>
          </c:cat>
          <c:val>
            <c:numRef>
              <c:f>Лист1!$B$2:$B$8</c:f>
              <c:numCache>
                <c:formatCode>0.00%</c:formatCode>
                <c:ptCount val="7"/>
                <c:pt idx="0" formatCode="0%">
                  <c:v>0.2</c:v>
                </c:pt>
                <c:pt idx="1">
                  <c:v>7.5999999999999998E-2</c:v>
                </c:pt>
                <c:pt idx="2">
                  <c:v>6.1000000000000013E-2</c:v>
                </c:pt>
                <c:pt idx="3">
                  <c:v>0.43500000000000061</c:v>
                </c:pt>
                <c:pt idx="4">
                  <c:v>1.2999999999999998E-2</c:v>
                </c:pt>
                <c:pt idx="5">
                  <c:v>9.3000000000000208E-2</c:v>
                </c:pt>
                <c:pt idx="6">
                  <c:v>0.12200000000000009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uk-UA"/>
              <a:t>Видатки</a:t>
            </a:r>
            <a:r>
              <a:rPr lang="uk-UA" baseline="0"/>
              <a:t> Срібнянської ОТГ за 2019 рік</a:t>
            </a:r>
            <a:endParaRPr lang="uk-UA"/>
          </a:p>
        </c:rich>
      </c:tx>
      <c:layout>
        <c:manualLayout>
          <c:xMode val="edge"/>
          <c:yMode val="edge"/>
          <c:x val="0.16997685185185191"/>
          <c:y val="0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4.3666156313794086E-2"/>
                  <c:y val="-9.28290213723285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7.5259459755030636E-2"/>
                  <c:y val="-8.0508686414198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9.2317184310294509E-2"/>
                  <c:y val="-7.52196600424947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912802566345873E-4"/>
                  <c:y val="-9.49368828896390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4402522601341511E-2"/>
                  <c:y val="-5.34008248968879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5.7406131525226285E-2"/>
                  <c:y val="-7.5443382077240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Лист1!$A$2:$A$8</c:f>
              <c:strCache>
                <c:ptCount val="7"/>
                <c:pt idx="0">
                  <c:v>Орани місцевого самоврядування</c:v>
                </c:pt>
                <c:pt idx="1">
                  <c:v>Освіта</c:v>
                </c:pt>
                <c:pt idx="2">
                  <c:v>Культура та спорт</c:v>
                </c:pt>
                <c:pt idx="3">
                  <c:v>Соціальний захист</c:v>
                </c:pt>
                <c:pt idx="4">
                  <c:v>Дорожня інфраструктура</c:v>
                </c:pt>
                <c:pt idx="5">
                  <c:v>ЖКГ</c:v>
                </c:pt>
                <c:pt idx="6">
                  <c:v>Інше</c:v>
                </c:pt>
              </c:strCache>
            </c:strRef>
          </c:cat>
          <c:val>
            <c:numRef>
              <c:f>Лист1!$B$2:$B$8</c:f>
              <c:numCache>
                <c:formatCode>0.00%</c:formatCode>
                <c:ptCount val="7"/>
                <c:pt idx="0">
                  <c:v>0.17800000000000021</c:v>
                </c:pt>
                <c:pt idx="1">
                  <c:v>0.67100000000000193</c:v>
                </c:pt>
                <c:pt idx="2">
                  <c:v>7.9000000000000195E-2</c:v>
                </c:pt>
                <c:pt idx="3">
                  <c:v>1.4000000000000002E-2</c:v>
                </c:pt>
                <c:pt idx="4">
                  <c:v>7.0000000000000114E-3</c:v>
                </c:pt>
                <c:pt idx="5" formatCode="0%">
                  <c:v>5.0000000000000024E-2</c:v>
                </c:pt>
                <c:pt idx="6">
                  <c:v>1.0000000000000031E-3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120F1C-2A2D-481C-BD21-EE0C01DAA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14</Pages>
  <Words>14497</Words>
  <Characters>8264</Characters>
  <Application>Microsoft Office Word</Application>
  <DocSecurity>0</DocSecurity>
  <Lines>68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Admin</cp:lastModifiedBy>
  <cp:revision>21</cp:revision>
  <cp:lastPrinted>2020-02-21T12:56:00Z</cp:lastPrinted>
  <dcterms:created xsi:type="dcterms:W3CDTF">2020-01-02T07:52:00Z</dcterms:created>
  <dcterms:modified xsi:type="dcterms:W3CDTF">2020-02-21T12:56:00Z</dcterms:modified>
</cp:coreProperties>
</file>